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49" w:rsidRP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7935BD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 xml:space="preserve">муниципального этапа областного конкурса детско-юношеского творчества </w:t>
      </w:r>
    </w:p>
    <w:p w:rsidR="000E06D7" w:rsidRP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ля всех без исключений есть прав</w:t>
      </w:r>
      <w:r w:rsidRPr="000E06D7">
        <w:rPr>
          <w:rFonts w:ascii="Times New Roman" w:hAnsi="Times New Roman" w:cs="Times New Roman"/>
          <w:sz w:val="28"/>
          <w:szCs w:val="28"/>
        </w:rPr>
        <w:t>ила движения»</w:t>
      </w:r>
    </w:p>
    <w:p w:rsid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>в рамках проекта «Этот разноцветный мир»</w:t>
      </w:r>
    </w:p>
    <w:p w:rsid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34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DF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F51DDF">
        <w:rPr>
          <w:rFonts w:ascii="Times New Roman" w:hAnsi="Times New Roman" w:cs="Times New Roman"/>
          <w:sz w:val="24"/>
          <w:szCs w:val="24"/>
        </w:rPr>
        <w:t>24.03.2022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F51DDF">
        <w:rPr>
          <w:rFonts w:ascii="Times New Roman" w:hAnsi="Times New Roman" w:cs="Times New Roman"/>
          <w:b/>
          <w:iCs/>
          <w:sz w:val="24"/>
          <w:szCs w:val="24"/>
        </w:rPr>
        <w:t>Председатель членов жюри</w:t>
      </w:r>
    </w:p>
    <w:p w:rsidR="00C71434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F51DDF">
        <w:rPr>
          <w:rFonts w:ascii="Times New Roman" w:hAnsi="Times New Roman" w:cs="Times New Roman"/>
          <w:iCs/>
          <w:sz w:val="24"/>
          <w:szCs w:val="24"/>
        </w:rPr>
        <w:t>Зябкина</w:t>
      </w:r>
      <w:proofErr w:type="spellEnd"/>
      <w:r w:rsidRPr="00F51DDF">
        <w:rPr>
          <w:rFonts w:ascii="Times New Roman" w:hAnsi="Times New Roman" w:cs="Times New Roman"/>
          <w:iCs/>
          <w:sz w:val="24"/>
          <w:szCs w:val="24"/>
        </w:rPr>
        <w:t xml:space="preserve"> Наталья Ефимовна - директор МОУ ДО ДЮЦ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F51DDF">
        <w:rPr>
          <w:rFonts w:ascii="Times New Roman" w:hAnsi="Times New Roman" w:cs="Times New Roman"/>
          <w:b/>
          <w:iCs/>
          <w:sz w:val="24"/>
          <w:szCs w:val="24"/>
        </w:rPr>
        <w:t>Секретарь членов жюри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DDF">
        <w:rPr>
          <w:rFonts w:ascii="Times New Roman" w:hAnsi="Times New Roman" w:cs="Times New Roman"/>
          <w:sz w:val="24"/>
          <w:szCs w:val="24"/>
        </w:rPr>
        <w:t>Румянцева Ольга Николаевна – заместитель директора по УВР МОУ ДО ДЮЦ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1DDF">
        <w:rPr>
          <w:rFonts w:ascii="Times New Roman" w:hAnsi="Times New Roman" w:cs="Times New Roman"/>
          <w:b/>
          <w:sz w:val="24"/>
          <w:szCs w:val="24"/>
        </w:rPr>
        <w:t>Члены жюри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1DDF">
        <w:rPr>
          <w:rFonts w:ascii="Times New Roman" w:hAnsi="Times New Roman" w:cs="Times New Roman"/>
          <w:sz w:val="24"/>
          <w:szCs w:val="24"/>
        </w:rPr>
        <w:t>Пупышева</w:t>
      </w:r>
      <w:proofErr w:type="spellEnd"/>
      <w:r w:rsidRPr="00F51DDF">
        <w:rPr>
          <w:rFonts w:ascii="Times New Roman" w:hAnsi="Times New Roman" w:cs="Times New Roman"/>
          <w:sz w:val="24"/>
          <w:szCs w:val="24"/>
        </w:rPr>
        <w:t xml:space="preserve"> Мария Дмитриевна- педагог дополнительного образования</w:t>
      </w:r>
    </w:p>
    <w:p w:rsidR="00C71434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1DDF">
        <w:rPr>
          <w:rFonts w:ascii="Times New Roman" w:hAnsi="Times New Roman" w:cs="Times New Roman"/>
          <w:sz w:val="24"/>
          <w:szCs w:val="24"/>
        </w:rPr>
        <w:t>Демирова</w:t>
      </w:r>
      <w:proofErr w:type="spellEnd"/>
      <w:r w:rsidRPr="00F51DDF">
        <w:rPr>
          <w:rFonts w:ascii="Times New Roman" w:hAnsi="Times New Roman" w:cs="Times New Roman"/>
          <w:sz w:val="24"/>
          <w:szCs w:val="24"/>
        </w:rPr>
        <w:t xml:space="preserve"> Татьяна Сергеевна – инспектор по пропаганде ОГИБДД ОМВД России по </w:t>
      </w:r>
      <w:proofErr w:type="spellStart"/>
      <w:r w:rsidRPr="00F51DDF">
        <w:rPr>
          <w:rFonts w:ascii="Times New Roman" w:hAnsi="Times New Roman" w:cs="Times New Roman"/>
          <w:sz w:val="24"/>
          <w:szCs w:val="24"/>
        </w:rPr>
        <w:t>Волосовскому</w:t>
      </w:r>
      <w:proofErr w:type="spellEnd"/>
      <w:r w:rsidRPr="00F51DDF">
        <w:rPr>
          <w:rFonts w:ascii="Times New Roman" w:hAnsi="Times New Roman" w:cs="Times New Roman"/>
          <w:sz w:val="24"/>
          <w:szCs w:val="24"/>
        </w:rPr>
        <w:t xml:space="preserve"> району ЛО</w:t>
      </w:r>
    </w:p>
    <w:p w:rsidR="000E06D7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DDF">
        <w:rPr>
          <w:rFonts w:ascii="Times New Roman" w:hAnsi="Times New Roman" w:cs="Times New Roman"/>
          <w:sz w:val="24"/>
          <w:szCs w:val="24"/>
        </w:rPr>
        <w:t>Юлия Петровна Нестерова – преподаватель художественного отделения МОУ ДО «Волосовская школа искусств имени Рериха»</w:t>
      </w:r>
    </w:p>
    <w:p w:rsidR="00C71434" w:rsidRPr="00F51DDF" w:rsidRDefault="00C71434" w:rsidP="000E0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609"/>
        <w:gridCol w:w="1528"/>
        <w:gridCol w:w="1913"/>
        <w:gridCol w:w="2862"/>
        <w:gridCol w:w="4211"/>
        <w:gridCol w:w="2168"/>
        <w:gridCol w:w="1701"/>
      </w:tblGrid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13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 (полное)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Возраст участника, возрастная группа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Номинация, название работы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педагога 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 – изобразительное творчество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1-я возрастная группа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Слыханов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«На улицах города»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28 комбинированного вида»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Гасс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Кайров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11" w:type="dxa"/>
          </w:tcPr>
          <w:p w:rsidR="007935BD" w:rsidRPr="00F51DDF" w:rsidRDefault="007935BD" w:rsidP="0082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«Робот-полицейский»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28 комбинированного вида»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Сугробова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11" w:type="dxa"/>
          </w:tcPr>
          <w:p w:rsidR="007935BD" w:rsidRPr="00F51DDF" w:rsidRDefault="007935BD" w:rsidP="00C7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82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«Наш друг – светофор»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28 комбинированного вида»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Суетова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Е.П.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Степанов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11" w:type="dxa"/>
          </w:tcPr>
          <w:p w:rsidR="007935BD" w:rsidRPr="00F51DDF" w:rsidRDefault="007935BD" w:rsidP="0082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Э.В.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Кулеш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211" w:type="dxa"/>
          </w:tcPr>
          <w:p w:rsidR="007935BD" w:rsidRPr="00F51DDF" w:rsidRDefault="007935BD" w:rsidP="0082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«Не играй у дороги!»</w:t>
            </w:r>
          </w:p>
        </w:tc>
        <w:tc>
          <w:tcPr>
            <w:tcW w:w="2168" w:type="dxa"/>
          </w:tcPr>
          <w:p w:rsidR="007935BD" w:rsidRPr="00F51DDF" w:rsidRDefault="007935BD" w:rsidP="008D4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1701" w:type="dxa"/>
          </w:tcPr>
          <w:p w:rsidR="007935BD" w:rsidRDefault="007935BD"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Андриенко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11" w:type="dxa"/>
          </w:tcPr>
          <w:p w:rsidR="007935BD" w:rsidRPr="00F51DDF" w:rsidRDefault="007935BD" w:rsidP="0082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дороге»</w:t>
            </w:r>
          </w:p>
        </w:tc>
        <w:tc>
          <w:tcPr>
            <w:tcW w:w="2168" w:type="dxa"/>
          </w:tcPr>
          <w:p w:rsidR="007935BD" w:rsidRPr="00F51DDF" w:rsidRDefault="007935BD" w:rsidP="008D4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1701" w:type="dxa"/>
          </w:tcPr>
          <w:p w:rsidR="007935BD" w:rsidRDefault="007935BD"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Мельников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11" w:type="dxa"/>
          </w:tcPr>
          <w:p w:rsidR="007935BD" w:rsidRPr="00F51DDF" w:rsidRDefault="007935BD" w:rsidP="0082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«На дороге не шали, В оба глаза ты гляди….»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«Изварская СОШ»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Сергеева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1-я возрастная группа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Тамми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«Наш друг светофор»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МДОУ «Детский сад № 12 комбинированного вида»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Маковская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Пихлакас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11" w:type="dxa"/>
          </w:tcPr>
          <w:p w:rsidR="007935BD" w:rsidRPr="00F51DDF" w:rsidRDefault="007935BD" w:rsidP="0042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МДОУ «Детский сад № 12 комбинированного вида»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Милюхина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Лотоковский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«Оживлённый перекрёсток»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Вержиковская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«Умный </w:t>
            </w: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Вержиковская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2-я возрастная группа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Петрова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№1»</w:t>
            </w:r>
          </w:p>
        </w:tc>
        <w:tc>
          <w:tcPr>
            <w:tcW w:w="170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Васюкович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№1»</w:t>
            </w:r>
          </w:p>
        </w:tc>
        <w:tc>
          <w:tcPr>
            <w:tcW w:w="1701" w:type="dxa"/>
          </w:tcPr>
          <w:p w:rsidR="007935BD" w:rsidRPr="00F51DDF" w:rsidRDefault="007935BD" w:rsidP="008D4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</w:tr>
      <w:tr w:rsidR="00F51DDF" w:rsidRPr="00F51DDF" w:rsidTr="007935BD">
        <w:tc>
          <w:tcPr>
            <w:tcW w:w="14992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2-я возрастная группа</w:t>
            </w:r>
          </w:p>
        </w:tc>
      </w:tr>
      <w:tr w:rsidR="007935BD" w:rsidRPr="00F51DDF" w:rsidTr="007935BD">
        <w:tc>
          <w:tcPr>
            <w:tcW w:w="609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2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13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Шмырёв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211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</w:p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«Спор знаков»</w:t>
            </w:r>
          </w:p>
        </w:tc>
        <w:tc>
          <w:tcPr>
            <w:tcW w:w="2168" w:type="dxa"/>
          </w:tcPr>
          <w:p w:rsidR="007935BD" w:rsidRPr="00F51DDF" w:rsidRDefault="007935BD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МОУ «Изварская СОШ»</w:t>
            </w:r>
          </w:p>
        </w:tc>
        <w:tc>
          <w:tcPr>
            <w:tcW w:w="1701" w:type="dxa"/>
          </w:tcPr>
          <w:p w:rsidR="007935BD" w:rsidRPr="00F51DDF" w:rsidRDefault="007935BD" w:rsidP="0079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Горбикова</w:t>
            </w:r>
            <w:proofErr w:type="spellEnd"/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</w:tr>
    </w:tbl>
    <w:p w:rsidR="00C71434" w:rsidRDefault="00F51DDF" w:rsidP="00C7143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9253772" cy="1598213"/>
            <wp:effectExtent l="19050" t="0" r="45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772" cy="159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434" w:rsidRDefault="00C71434" w:rsidP="00C7143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06D7" w:rsidRP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E06D7" w:rsidRPr="000E06D7" w:rsidSect="007935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6D7"/>
    <w:rsid w:val="000A3486"/>
    <w:rsid w:val="000E06D7"/>
    <w:rsid w:val="0038635C"/>
    <w:rsid w:val="003A6577"/>
    <w:rsid w:val="00427D96"/>
    <w:rsid w:val="00483549"/>
    <w:rsid w:val="005A3BF7"/>
    <w:rsid w:val="007935BD"/>
    <w:rsid w:val="00825FD1"/>
    <w:rsid w:val="00B71BF4"/>
    <w:rsid w:val="00C71434"/>
    <w:rsid w:val="00F5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2022-03-24T08:47:00Z</dcterms:created>
  <dcterms:modified xsi:type="dcterms:W3CDTF">2022-03-24T08:47:00Z</dcterms:modified>
</cp:coreProperties>
</file>