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189C" w14:textId="77777777" w:rsidR="00A844AB" w:rsidRPr="00A844AB" w:rsidRDefault="00A844AB" w:rsidP="00A844AB">
      <w:pPr>
        <w:spacing w:after="0" w:line="259" w:lineRule="auto"/>
        <w:ind w:left="0" w:right="0" w:hanging="3"/>
        <w:jc w:val="right"/>
        <w:outlineLvl w:val="9"/>
        <w:rPr>
          <w:rFonts w:eastAsiaTheme="minorHAnsi" w:cs="Times New Roman"/>
          <w:color w:val="auto"/>
          <w:szCs w:val="28"/>
          <w:lang w:val="ru-RU"/>
        </w:rPr>
      </w:pPr>
      <w:r w:rsidRPr="00A844AB">
        <w:rPr>
          <w:rFonts w:eastAsiaTheme="minorHAnsi" w:cs="Times New Roman"/>
          <w:color w:val="auto"/>
          <w:szCs w:val="28"/>
          <w:lang w:val="ru-RU"/>
        </w:rPr>
        <w:t>Приложение № 1</w:t>
      </w:r>
    </w:p>
    <w:p w14:paraId="56CEDFED" w14:textId="77777777" w:rsidR="00A844AB" w:rsidRPr="00A844AB" w:rsidRDefault="00A844AB" w:rsidP="006D642B">
      <w:pPr>
        <w:spacing w:after="0" w:line="259" w:lineRule="auto"/>
        <w:ind w:left="0" w:right="0" w:hanging="3"/>
        <w:jc w:val="right"/>
        <w:outlineLvl w:val="9"/>
        <w:rPr>
          <w:rFonts w:eastAsiaTheme="minorHAnsi" w:cs="Times New Roman"/>
          <w:color w:val="auto"/>
          <w:szCs w:val="28"/>
          <w:lang w:val="ru-RU"/>
        </w:rPr>
      </w:pPr>
      <w:r w:rsidRPr="00A844AB">
        <w:rPr>
          <w:rFonts w:eastAsiaTheme="minorHAnsi" w:cs="Times New Roman"/>
          <w:color w:val="auto"/>
          <w:szCs w:val="28"/>
          <w:lang w:val="ru-RU"/>
        </w:rPr>
        <w:t xml:space="preserve">к приказу </w:t>
      </w:r>
    </w:p>
    <w:p w14:paraId="59717D55" w14:textId="77777777" w:rsidR="00A844AB" w:rsidRPr="00A844AB" w:rsidRDefault="00A844AB" w:rsidP="00A844AB">
      <w:pPr>
        <w:spacing w:after="0" w:line="259" w:lineRule="auto"/>
        <w:ind w:left="0" w:right="0" w:hanging="3"/>
        <w:jc w:val="right"/>
        <w:outlineLvl w:val="9"/>
        <w:rPr>
          <w:rFonts w:eastAsiaTheme="minorHAnsi" w:cs="Times New Roman"/>
          <w:color w:val="auto"/>
          <w:szCs w:val="28"/>
          <w:lang w:val="ru-RU"/>
        </w:rPr>
      </w:pPr>
      <w:r w:rsidRPr="00A844AB">
        <w:rPr>
          <w:rFonts w:eastAsiaTheme="minorHAnsi" w:cs="Times New Roman"/>
          <w:color w:val="auto"/>
          <w:szCs w:val="28"/>
          <w:lang w:val="ru-RU"/>
        </w:rPr>
        <w:t>от «_____» ________202</w:t>
      </w:r>
      <w:r w:rsidR="006D642B">
        <w:rPr>
          <w:rFonts w:eastAsiaTheme="minorHAnsi" w:cs="Times New Roman"/>
          <w:color w:val="auto"/>
          <w:szCs w:val="28"/>
          <w:lang w:val="ru-RU"/>
        </w:rPr>
        <w:t>5</w:t>
      </w:r>
      <w:r w:rsidRPr="00A844AB">
        <w:rPr>
          <w:rFonts w:eastAsiaTheme="minorHAnsi" w:cs="Times New Roman"/>
          <w:color w:val="auto"/>
          <w:szCs w:val="28"/>
          <w:lang w:val="ru-RU"/>
        </w:rPr>
        <w:t xml:space="preserve"> г. №____</w:t>
      </w:r>
    </w:p>
    <w:p w14:paraId="71E217D8" w14:textId="77777777" w:rsidR="00A844AB" w:rsidRDefault="00A844AB" w:rsidP="007F0F62">
      <w:pPr>
        <w:spacing w:after="0" w:line="240" w:lineRule="auto"/>
        <w:ind w:leftChars="0" w:left="0" w:right="0" w:firstLineChars="0" w:firstLine="0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</w:p>
    <w:p w14:paraId="09B99DE0" w14:textId="77777777" w:rsidR="00916E84" w:rsidRDefault="00916E84" w:rsidP="007F0F62">
      <w:pPr>
        <w:spacing w:after="0" w:line="24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>ПОЛОЖЕНИЕ</w:t>
      </w:r>
    </w:p>
    <w:p w14:paraId="710800BB" w14:textId="248901BF" w:rsidR="00916E84" w:rsidRDefault="006D642B" w:rsidP="00C81102">
      <w:pPr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bCs/>
          <w:color w:val="auto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 xml:space="preserve">О </w:t>
      </w:r>
      <w:r w:rsidR="00C81102">
        <w:rPr>
          <w:rFonts w:eastAsiaTheme="minorHAnsi" w:cs="Times New Roman"/>
          <w:b/>
          <w:bCs/>
          <w:color w:val="auto"/>
          <w:szCs w:val="28"/>
          <w:lang w:val="ru-RU"/>
        </w:rPr>
        <w:t>муниципальном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 xml:space="preserve"> этапе 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>Всероссийско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>го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 xml:space="preserve"> конкурс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>а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 xml:space="preserve"> исследовательских проектов 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br/>
        <w:t xml:space="preserve">«Без срока давности» </w:t>
      </w:r>
      <w:bookmarkStart w:id="0" w:name="_Hlk93996536"/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 xml:space="preserve">среди обучающихся 8–11 классов </w:t>
      </w:r>
      <w:r w:rsidR="00916E84">
        <w:rPr>
          <w:rFonts w:eastAsia="Times New Roman" w:cs="Times New Roman"/>
          <w:b/>
          <w:bCs/>
          <w:color w:val="auto"/>
          <w:szCs w:val="28"/>
          <w:lang w:val="ru-RU"/>
        </w:rPr>
        <w:t>образовательных организаций, реализующих образовательные программы основного общего</w:t>
      </w:r>
      <w:r w:rsidR="00810C06">
        <w:rPr>
          <w:rFonts w:eastAsia="Times New Roman" w:cs="Times New Roman"/>
          <w:b/>
          <w:bCs/>
          <w:color w:val="auto"/>
          <w:szCs w:val="28"/>
          <w:lang w:val="ru-RU"/>
        </w:rPr>
        <w:t>,</w:t>
      </w:r>
      <w:r w:rsidR="0027537D">
        <w:rPr>
          <w:rFonts w:eastAsia="Times New Roman" w:cs="Times New Roman"/>
          <w:b/>
          <w:bCs/>
          <w:color w:val="auto"/>
          <w:szCs w:val="28"/>
          <w:lang w:val="ru-RU"/>
        </w:rPr>
        <w:t xml:space="preserve"> </w:t>
      </w:r>
      <w:r w:rsidR="00916E84">
        <w:rPr>
          <w:rFonts w:eastAsia="Times New Roman" w:cs="Times New Roman"/>
          <w:b/>
          <w:bCs/>
          <w:color w:val="auto"/>
          <w:szCs w:val="28"/>
          <w:lang w:val="ru-RU"/>
        </w:rPr>
        <w:t>среднего общего образования</w:t>
      </w:r>
      <w:r w:rsidR="00810C06">
        <w:rPr>
          <w:rFonts w:eastAsia="Times New Roman" w:cs="Times New Roman"/>
          <w:b/>
          <w:bCs/>
          <w:color w:val="auto"/>
          <w:szCs w:val="28"/>
          <w:lang w:val="ru-RU"/>
        </w:rPr>
        <w:t xml:space="preserve"> и обучающихся образовательных организаций реализующих образовательные программы </w:t>
      </w:r>
      <w:bookmarkEnd w:id="0"/>
      <w:r w:rsidR="00916E84">
        <w:rPr>
          <w:rFonts w:eastAsia="Times New Roman" w:cs="Times New Roman"/>
          <w:b/>
          <w:bCs/>
          <w:color w:val="auto"/>
          <w:szCs w:val="28"/>
          <w:lang w:val="ru-RU"/>
        </w:rPr>
        <w:t xml:space="preserve"> проводимом в 202</w:t>
      </w:r>
      <w:r w:rsidR="00F76401">
        <w:rPr>
          <w:rFonts w:eastAsia="Times New Roman" w:cs="Times New Roman"/>
          <w:b/>
          <w:bCs/>
          <w:color w:val="auto"/>
          <w:szCs w:val="28"/>
          <w:lang w:val="ru-RU"/>
        </w:rPr>
        <w:t>5</w:t>
      </w:r>
      <w:r w:rsidR="00916E84">
        <w:rPr>
          <w:rFonts w:eastAsia="Times New Roman" w:cs="Times New Roman"/>
          <w:b/>
          <w:bCs/>
          <w:color w:val="auto"/>
          <w:szCs w:val="28"/>
          <w:lang w:val="ru-RU"/>
        </w:rPr>
        <w:t xml:space="preserve"> году</w:t>
      </w:r>
    </w:p>
    <w:p w14:paraId="338296BB" w14:textId="77777777" w:rsidR="00C81102" w:rsidRPr="00C81102" w:rsidRDefault="00C81102" w:rsidP="00C81102">
      <w:pPr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bCs/>
          <w:color w:val="auto"/>
          <w:szCs w:val="28"/>
          <w:lang w:val="ru-RU"/>
        </w:rPr>
      </w:pPr>
    </w:p>
    <w:p w14:paraId="5B10FA39" w14:textId="77777777" w:rsidR="00916E84" w:rsidRDefault="002601EB" w:rsidP="002E6069">
      <w:pPr>
        <w:spacing w:after="0" w:line="36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>1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>. Общие положения</w:t>
      </w:r>
    </w:p>
    <w:p w14:paraId="355C32F3" w14:textId="3D228C49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1.1. Настоящее Положение определяет порядок организации</w:t>
      </w:r>
      <w:r>
        <w:rPr>
          <w:rFonts w:eastAsiaTheme="minorHAnsi" w:cs="Times New Roman"/>
          <w:color w:val="auto"/>
          <w:szCs w:val="28"/>
          <w:lang w:val="ru-RU"/>
        </w:rPr>
        <w:br/>
        <w:t xml:space="preserve">и проведения </w:t>
      </w:r>
      <w:r w:rsidR="00C81102">
        <w:rPr>
          <w:rFonts w:eastAsiaTheme="minorHAnsi" w:cs="Times New Roman"/>
          <w:color w:val="auto"/>
          <w:szCs w:val="28"/>
          <w:lang w:val="ru-RU"/>
        </w:rPr>
        <w:t>муниципального</w:t>
      </w:r>
      <w:r w:rsidR="002601EB">
        <w:rPr>
          <w:rFonts w:eastAsiaTheme="minorHAnsi" w:cs="Times New Roman"/>
          <w:color w:val="auto"/>
          <w:szCs w:val="28"/>
          <w:lang w:val="ru-RU"/>
        </w:rPr>
        <w:t xml:space="preserve"> этапа </w:t>
      </w:r>
      <w:r>
        <w:rPr>
          <w:rFonts w:eastAsiaTheme="minorHAnsi" w:cs="Times New Roman"/>
          <w:bCs/>
          <w:color w:val="auto"/>
          <w:szCs w:val="28"/>
          <w:lang w:val="ru-RU"/>
        </w:rPr>
        <w:t>Всероссийского конкурса исследовательских проектов</w:t>
      </w:r>
      <w:r w:rsidR="002601EB">
        <w:rPr>
          <w:rFonts w:eastAsiaTheme="minorHAnsi" w:cs="Times New Roman"/>
          <w:bCs/>
          <w:color w:val="auto"/>
          <w:szCs w:val="28"/>
          <w:lang w:val="ru-RU"/>
        </w:rPr>
        <w:t xml:space="preserve"> </w:t>
      </w:r>
      <w:r>
        <w:rPr>
          <w:rFonts w:eastAsiaTheme="minorHAnsi" w:cs="Times New Roman"/>
          <w:bCs/>
          <w:color w:val="auto"/>
          <w:szCs w:val="28"/>
          <w:lang w:val="ru-RU"/>
        </w:rPr>
        <w:t>«Без срока давности» среди обучающихся 8–11 классов образовательных организаций, реализующих образовательные программы основного общего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t>,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br/>
      </w:r>
      <w:r>
        <w:rPr>
          <w:rFonts w:eastAsiaTheme="minorHAnsi" w:cs="Times New Roman"/>
          <w:bCs/>
          <w:color w:val="auto"/>
          <w:szCs w:val="28"/>
          <w:lang w:val="ru-RU"/>
        </w:rPr>
        <w:t xml:space="preserve">среднего общего 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t>образования</w:t>
      </w:r>
      <w:r w:rsidR="00344C4E" w:rsidRPr="00344C4E">
        <w:rPr>
          <w:lang w:val="ru-RU"/>
        </w:rPr>
        <w:t xml:space="preserve"> </w:t>
      </w:r>
      <w:r w:rsidR="00344C4E" w:rsidRPr="00344C4E">
        <w:rPr>
          <w:rFonts w:eastAsiaTheme="minorHAnsi" w:cs="Times New Roman"/>
          <w:bCs/>
          <w:color w:val="auto"/>
          <w:szCs w:val="28"/>
          <w:lang w:val="ru-RU"/>
        </w:rPr>
        <w:t xml:space="preserve">и обучающихся образовательных организаций проводимом в 2025 году </w:t>
      </w:r>
      <w:r>
        <w:rPr>
          <w:rFonts w:eastAsiaTheme="minorHAnsi" w:cs="Times New Roman"/>
          <w:bCs/>
          <w:color w:val="auto"/>
          <w:szCs w:val="28"/>
          <w:lang w:val="ru-RU"/>
        </w:rPr>
        <w:t>(далее – Конкурс)</w:t>
      </w:r>
      <w:r>
        <w:rPr>
          <w:rFonts w:eastAsia="Times New Roman" w:cs="Times New Roman"/>
          <w:bCs/>
          <w:color w:val="auto"/>
          <w:szCs w:val="28"/>
          <w:lang w:val="ru-RU"/>
        </w:rPr>
        <w:t>.</w:t>
      </w:r>
    </w:p>
    <w:p w14:paraId="2D1B70BE" w14:textId="6B185AA5" w:rsidR="00F93DDD" w:rsidRDefault="00916E84" w:rsidP="002601EB">
      <w:pPr>
        <w:spacing w:after="0" w:line="240" w:lineRule="auto"/>
        <w:ind w:leftChars="0" w:left="0" w:right="0" w:firstLineChars="252" w:firstLine="706"/>
        <w:rPr>
          <w:rFonts w:eastAsiaTheme="minorHAnsi" w:cs="Times New Roman"/>
          <w:bCs/>
          <w:color w:val="auto"/>
          <w:szCs w:val="28"/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 xml:space="preserve">1.2. </w:t>
      </w:r>
      <w:r w:rsidR="002601EB" w:rsidRPr="002601EB">
        <w:rPr>
          <w:rFonts w:eastAsiaTheme="minorHAnsi" w:cs="Times New Roman"/>
          <w:bCs/>
          <w:color w:val="auto"/>
          <w:szCs w:val="28"/>
          <w:lang w:val="ru-RU"/>
        </w:rPr>
        <w:t xml:space="preserve">Организаторы </w:t>
      </w:r>
      <w:r w:rsidR="002601EB">
        <w:rPr>
          <w:rFonts w:eastAsiaTheme="minorHAnsi" w:cs="Times New Roman"/>
          <w:bCs/>
          <w:color w:val="auto"/>
          <w:szCs w:val="28"/>
          <w:lang w:val="ru-RU"/>
        </w:rPr>
        <w:t>Конкурса</w:t>
      </w:r>
      <w:r w:rsidR="002601EB" w:rsidRPr="002601EB">
        <w:rPr>
          <w:rFonts w:eastAsiaTheme="minorHAnsi" w:cs="Times New Roman"/>
          <w:bCs/>
          <w:color w:val="auto"/>
          <w:szCs w:val="28"/>
          <w:lang w:val="ru-RU"/>
        </w:rPr>
        <w:t xml:space="preserve"> </w:t>
      </w:r>
      <w:r w:rsidR="00C81102">
        <w:rPr>
          <w:rFonts w:eastAsiaTheme="minorHAnsi" w:cs="Times New Roman"/>
          <w:bCs/>
          <w:color w:val="auto"/>
          <w:szCs w:val="28"/>
          <w:lang w:val="ru-RU"/>
        </w:rPr>
        <w:t>муниципальное  образовательное учреждение дополнительного образования</w:t>
      </w:r>
      <w:r w:rsidR="002601EB" w:rsidRPr="002601EB">
        <w:rPr>
          <w:rFonts w:eastAsiaTheme="minorHAnsi" w:cs="Times New Roman"/>
          <w:bCs/>
          <w:color w:val="auto"/>
          <w:szCs w:val="28"/>
          <w:lang w:val="ru-RU"/>
        </w:rPr>
        <w:t xml:space="preserve"> </w:t>
      </w:r>
      <w:r w:rsidR="00C81102">
        <w:rPr>
          <w:rFonts w:eastAsiaTheme="minorHAnsi" w:cs="Times New Roman"/>
          <w:bCs/>
          <w:color w:val="auto"/>
          <w:szCs w:val="28"/>
          <w:lang w:val="ru-RU"/>
        </w:rPr>
        <w:t xml:space="preserve">«Детско– юношеский центр» </w:t>
      </w:r>
      <w:r w:rsidR="002601EB" w:rsidRPr="002601EB">
        <w:rPr>
          <w:rFonts w:eastAsiaTheme="minorHAnsi" w:cs="Times New Roman"/>
          <w:bCs/>
          <w:color w:val="auto"/>
          <w:szCs w:val="28"/>
          <w:lang w:val="ru-RU"/>
        </w:rPr>
        <w:t>при поддержке органов местного самоуправления, осуществляющих управление в сфере образования.</w:t>
      </w:r>
    </w:p>
    <w:p w14:paraId="10C0E20C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1.3. Информационно-методиче</w:t>
      </w:r>
      <w:r w:rsidR="000A0C24">
        <w:rPr>
          <w:rFonts w:eastAsiaTheme="minorHAnsi" w:cs="Times New Roman"/>
          <w:bCs/>
          <w:color w:val="auto"/>
          <w:szCs w:val="28"/>
          <w:lang w:val="ru-RU"/>
        </w:rPr>
        <w:t xml:space="preserve">ское сопровождение организации </w:t>
      </w:r>
      <w:r>
        <w:rPr>
          <w:rFonts w:eastAsiaTheme="minorHAnsi" w:cs="Times New Roman"/>
          <w:bCs/>
          <w:color w:val="auto"/>
          <w:szCs w:val="28"/>
          <w:lang w:val="ru-RU"/>
        </w:rPr>
        <w:t>и проведения Конкурса осуществляется на официальн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t xml:space="preserve">ом сайте 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t xml:space="preserve">образовательно-просветительских мероприятий проекта «Без срока давности» </w:t>
      </w:r>
      <w:hyperlink r:id="rId8" w:history="1">
        <w:r w:rsidR="00F93DDD" w:rsidRPr="001B0C98">
          <w:rPr>
            <w:rStyle w:val="ab"/>
            <w:rFonts w:eastAsiaTheme="minorHAnsi" w:cs="Times New Roman"/>
            <w:bCs/>
            <w:szCs w:val="28"/>
            <w:lang w:val="ru-RU"/>
          </w:rPr>
          <w:t>https://rp.memory45.su</w:t>
        </w:r>
      </w:hyperlink>
      <w:r w:rsidR="00F93DDD">
        <w:rPr>
          <w:rFonts w:eastAsiaTheme="minorHAnsi" w:cs="Times New Roman"/>
          <w:bCs/>
          <w:color w:val="auto"/>
          <w:szCs w:val="28"/>
          <w:lang w:val="ru-RU"/>
        </w:rPr>
        <w:t xml:space="preserve"> 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br/>
      </w:r>
      <w:r>
        <w:rPr>
          <w:rFonts w:eastAsiaTheme="minorHAnsi" w:cs="Times New Roman"/>
          <w:bCs/>
          <w:color w:val="auto"/>
          <w:szCs w:val="28"/>
          <w:lang w:val="ru-RU"/>
        </w:rPr>
        <w:t>в информационно-телекоммуникационной сети «Интернет» (далее – сайт Конкурса).</w:t>
      </w:r>
    </w:p>
    <w:p w14:paraId="52ACA29A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1.4. Рабочим языком Конкурса является русский язык – государственный язык Российской Федерации.</w:t>
      </w:r>
    </w:p>
    <w:p w14:paraId="43E6C948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rFonts w:eastAsiaTheme="minorHAnsi" w:cs="Times New Roman"/>
          <w:bCs/>
          <w:color w:val="auto"/>
          <w:szCs w:val="28"/>
          <w:lang w:val="ru-RU"/>
        </w:rPr>
      </w:pPr>
    </w:p>
    <w:p w14:paraId="07C4B91C" w14:textId="77777777" w:rsidR="00916E84" w:rsidRDefault="002601EB" w:rsidP="002601EB">
      <w:pPr>
        <w:spacing w:after="0" w:line="240" w:lineRule="auto"/>
        <w:ind w:leftChars="0" w:left="0" w:right="0" w:firstLineChars="0" w:firstLine="0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>2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>. Цели и задачи Конкурса</w:t>
      </w:r>
    </w:p>
    <w:p w14:paraId="20FE1481" w14:textId="77777777" w:rsidR="002601EB" w:rsidRDefault="002601EB" w:rsidP="002601EB">
      <w:pPr>
        <w:spacing w:after="0" w:line="240" w:lineRule="auto"/>
        <w:ind w:leftChars="0" w:left="0" w:right="0" w:firstLineChars="0" w:firstLine="0"/>
        <w:jc w:val="center"/>
        <w:rPr>
          <w:lang w:val="ru-RU"/>
        </w:rPr>
      </w:pPr>
    </w:p>
    <w:p w14:paraId="4E656E95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 xml:space="preserve">2.1. Конкурс проводится с целью формирования и развития </w:t>
      </w:r>
      <w:r>
        <w:rPr>
          <w:rFonts w:eastAsiaTheme="minorHAnsi" w:cs="Times New Roman"/>
          <w:bCs/>
          <w:color w:val="auto"/>
          <w:szCs w:val="28"/>
          <w:lang w:val="ru-RU"/>
        </w:rPr>
        <w:br/>
        <w:t>у обучающихся опыта проектно-</w:t>
      </w:r>
      <w:r>
        <w:rPr>
          <w:rFonts w:eastAsiaTheme="minorHAnsi" w:cs="Times New Roman"/>
          <w:color w:val="auto"/>
          <w:szCs w:val="28"/>
          <w:lang w:val="ru-RU"/>
        </w:rPr>
        <w:t xml:space="preserve">исследовательской </w:t>
      </w:r>
      <w:r>
        <w:rPr>
          <w:rFonts w:eastAsiaTheme="minorHAnsi" w:cs="Times New Roman"/>
          <w:bCs/>
          <w:color w:val="auto"/>
          <w:szCs w:val="28"/>
          <w:lang w:val="ru-RU"/>
        </w:rPr>
        <w:t xml:space="preserve">деятельности </w:t>
      </w:r>
      <w:r>
        <w:rPr>
          <w:rFonts w:eastAsiaTheme="minorHAnsi" w:cs="Times New Roman"/>
          <w:bCs/>
          <w:color w:val="auto"/>
          <w:szCs w:val="28"/>
          <w:lang w:val="ru-RU"/>
        </w:rPr>
        <w:br/>
        <w:t xml:space="preserve">с </w:t>
      </w:r>
      <w:r>
        <w:rPr>
          <w:rFonts w:eastAsiaTheme="minorHAnsi" w:cs="Times New Roman"/>
          <w:color w:val="auto"/>
          <w:szCs w:val="28"/>
          <w:lang w:val="ru-RU"/>
        </w:rPr>
        <w:t>источниками исторической памяти о геноциде мирного советского населения</w:t>
      </w:r>
      <w:r w:rsidR="007A2469">
        <w:rPr>
          <w:rFonts w:eastAsiaTheme="minorHAnsi" w:cs="Times New Roman"/>
          <w:color w:val="auto"/>
          <w:szCs w:val="28"/>
          <w:lang w:val="ru-RU"/>
        </w:rPr>
        <w:br/>
      </w:r>
      <w:r>
        <w:rPr>
          <w:rFonts w:eastAsiaTheme="minorHAnsi" w:cs="Times New Roman"/>
          <w:color w:val="auto"/>
          <w:szCs w:val="28"/>
          <w:lang w:val="ru-RU"/>
        </w:rPr>
        <w:t>в период Великой Отечественной войны 1941–1945 гг., а также умений представлять результаты проектной деятельности.</w:t>
      </w:r>
      <w:bookmarkStart w:id="1" w:name="_Hlk140585684"/>
      <w:bookmarkEnd w:id="1"/>
    </w:p>
    <w:p w14:paraId="24501C2D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2.2. Задачами Конкурса являются:</w:t>
      </w:r>
    </w:p>
    <w:p w14:paraId="3055C037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повышение исторической грамотности подрастающего поколения;</w:t>
      </w:r>
    </w:p>
    <w:p w14:paraId="64BBDDF6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расширение представлений подрастающего поколения о проявлениях геноцида мирного населения в период Великой Отечественной войны </w:t>
      </w:r>
      <w:r>
        <w:rPr>
          <w:rFonts w:eastAsiaTheme="minorEastAsia" w:cs="Times New Roman"/>
          <w:color w:val="auto"/>
          <w:szCs w:val="28"/>
          <w:lang w:val="ru-RU" w:eastAsia="ru-RU"/>
        </w:rPr>
        <w:br/>
        <w:t>1941–1945 гг.;</w:t>
      </w:r>
    </w:p>
    <w:p w14:paraId="163F1A5C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формирование и развитие умений поиска и анализа исторических источников</w:t>
      </w:r>
      <w:r w:rsidR="007A2469">
        <w:rPr>
          <w:rFonts w:eastAsiaTheme="minorHAnsi" w:cs="Times New Roman"/>
          <w:color w:val="auto"/>
          <w:szCs w:val="28"/>
          <w:lang w:val="ru-RU"/>
        </w:rPr>
        <w:br/>
      </w:r>
      <w:r>
        <w:rPr>
          <w:rFonts w:eastAsiaTheme="minorHAnsi" w:cs="Times New Roman"/>
          <w:color w:val="auto"/>
          <w:szCs w:val="28"/>
          <w:lang w:val="ru-RU"/>
        </w:rPr>
        <w:t>и научной литературы;</w:t>
      </w:r>
    </w:p>
    <w:p w14:paraId="0DE2F5CB" w14:textId="77777777" w:rsidR="000C2674" w:rsidRDefault="00916E84" w:rsidP="002601EB">
      <w:pPr>
        <w:spacing w:after="0" w:line="24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овладение приемами совместной исследовательской и проектной деятельности</w:t>
      </w:r>
      <w:r w:rsidR="000C2674">
        <w:rPr>
          <w:rFonts w:eastAsiaTheme="minorHAnsi" w:cs="Times New Roman"/>
          <w:color w:val="auto"/>
          <w:szCs w:val="28"/>
          <w:lang w:val="ru-RU"/>
        </w:rPr>
        <w:t>;</w:t>
      </w:r>
    </w:p>
    <w:p w14:paraId="56FC3354" w14:textId="77777777" w:rsidR="00916E84" w:rsidRDefault="000C267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 w:rsidRPr="000C2674">
        <w:rPr>
          <w:rFonts w:eastAsiaTheme="minorHAnsi" w:cs="Times New Roman"/>
          <w:color w:val="auto"/>
          <w:szCs w:val="28"/>
          <w:lang w:val="ru-RU"/>
        </w:rPr>
        <w:t xml:space="preserve">стимулирование </w:t>
      </w:r>
      <w:r w:rsidR="00501CCF">
        <w:rPr>
          <w:rFonts w:eastAsiaTheme="minorHAnsi" w:cs="Times New Roman"/>
          <w:color w:val="auto"/>
          <w:szCs w:val="28"/>
          <w:lang w:val="ru-RU"/>
        </w:rPr>
        <w:t>самостоятельной</w:t>
      </w:r>
      <w:r w:rsidRPr="000C2674">
        <w:rPr>
          <w:rFonts w:eastAsiaTheme="minorHAnsi" w:cs="Times New Roman"/>
          <w:color w:val="auto"/>
          <w:szCs w:val="28"/>
          <w:lang w:val="ru-RU"/>
        </w:rPr>
        <w:t xml:space="preserve"> деятельности обучающихся по сохранению исторической памяти</w:t>
      </w:r>
      <w:r w:rsidR="00916E84">
        <w:rPr>
          <w:rFonts w:eastAsiaTheme="minorHAnsi" w:cs="Times New Roman"/>
          <w:color w:val="auto"/>
          <w:szCs w:val="28"/>
          <w:lang w:val="ru-RU"/>
        </w:rPr>
        <w:t>.</w:t>
      </w:r>
    </w:p>
    <w:p w14:paraId="2449FB67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</w:p>
    <w:p w14:paraId="453E68BF" w14:textId="77777777" w:rsidR="00916E84" w:rsidRDefault="002601EB" w:rsidP="002601EB">
      <w:pPr>
        <w:spacing w:after="0" w:line="240" w:lineRule="auto"/>
        <w:ind w:leftChars="0" w:left="0" w:right="0" w:firstLineChars="0" w:firstLine="0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>3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>. Участники Конкурса</w:t>
      </w:r>
    </w:p>
    <w:p w14:paraId="0645486C" w14:textId="77777777" w:rsidR="002601EB" w:rsidRDefault="002601EB" w:rsidP="002601EB">
      <w:pPr>
        <w:spacing w:after="0" w:line="240" w:lineRule="auto"/>
        <w:ind w:leftChars="0" w:left="0" w:right="0" w:firstLineChars="0" w:firstLine="0"/>
        <w:jc w:val="center"/>
        <w:rPr>
          <w:lang w:val="ru-RU"/>
        </w:rPr>
      </w:pPr>
    </w:p>
    <w:p w14:paraId="2AF81354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3.1. Участие в Конкурсе добровольное.</w:t>
      </w:r>
    </w:p>
    <w:p w14:paraId="0A0A4AEC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3.2. Конкурс проводится среди следующих категорий:</w:t>
      </w:r>
    </w:p>
    <w:p w14:paraId="4CADA879" w14:textId="4BE5AE8B" w:rsidR="00916E84" w:rsidRDefault="00916E84" w:rsidP="00C81102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bCs/>
          <w:color w:val="auto"/>
          <w:szCs w:val="28"/>
          <w:lang w:val="ru-RU" w:eastAsia="ru-RU"/>
        </w:rPr>
        <w:t>обучающиеся 8–11 классов образовательных организаций, реализующих образовательные программы основного общего и среднего общего образования</w:t>
      </w:r>
      <w:r w:rsidR="00C81102">
        <w:rPr>
          <w:rFonts w:eastAsia="Times New Roman" w:cs="Times New Roman"/>
          <w:bCs/>
          <w:color w:val="auto"/>
          <w:szCs w:val="28"/>
          <w:lang w:val="ru-RU" w:eastAsia="ru-RU"/>
        </w:rPr>
        <w:t>.</w:t>
      </w:r>
    </w:p>
    <w:p w14:paraId="3D2506B8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bCs/>
          <w:color w:val="auto"/>
          <w:szCs w:val="28"/>
          <w:lang w:val="ru-RU" w:eastAsia="ru-RU"/>
        </w:rPr>
        <w:t xml:space="preserve">3.3. Количество </w:t>
      </w:r>
      <w:bookmarkStart w:id="2" w:name="_Hlk124180322"/>
      <w:r>
        <w:rPr>
          <w:rFonts w:eastAsia="Times New Roman" w:cs="Times New Roman"/>
          <w:bCs/>
          <w:color w:val="auto"/>
          <w:szCs w:val="28"/>
          <w:lang w:val="ru-RU" w:eastAsia="ru-RU"/>
        </w:rPr>
        <w:t>участников каждого исследовательского проекта</w:t>
      </w:r>
      <w:bookmarkEnd w:id="2"/>
      <w:r>
        <w:rPr>
          <w:rFonts w:eastAsia="Times New Roman" w:cs="Times New Roman"/>
          <w:bCs/>
          <w:color w:val="auto"/>
          <w:szCs w:val="28"/>
          <w:lang w:val="ru-RU" w:eastAsia="ru-RU"/>
        </w:rPr>
        <w:br/>
        <w:t xml:space="preserve">– не более </w:t>
      </w:r>
      <w:r w:rsidR="000C2674">
        <w:rPr>
          <w:rFonts w:eastAsia="Times New Roman" w:cs="Times New Roman"/>
          <w:bCs/>
          <w:color w:val="auto"/>
          <w:szCs w:val="28"/>
          <w:lang w:val="ru-RU" w:eastAsia="ru-RU"/>
        </w:rPr>
        <w:t>2</w:t>
      </w:r>
      <w:r>
        <w:rPr>
          <w:rFonts w:eastAsia="Times New Roman" w:cs="Times New Roman"/>
          <w:bCs/>
          <w:color w:val="auto"/>
          <w:szCs w:val="28"/>
          <w:lang w:val="ru-RU" w:eastAsia="ru-RU"/>
        </w:rPr>
        <w:t xml:space="preserve"> обучающихся </w:t>
      </w:r>
      <w:r>
        <w:rPr>
          <w:rFonts w:eastAsiaTheme="minorEastAsia" w:cs="Times New Roman"/>
          <w:color w:val="auto"/>
          <w:szCs w:val="28"/>
          <w:lang w:val="ru-RU" w:eastAsia="ru-RU"/>
        </w:rPr>
        <w:t>(далее ‒ участники Конкурса</w:t>
      </w:r>
      <w:r>
        <w:rPr>
          <w:rFonts w:eastAsia="Times New Roman" w:cs="Times New Roman"/>
          <w:bCs/>
          <w:color w:val="auto"/>
          <w:szCs w:val="28"/>
          <w:lang w:val="ru-RU" w:eastAsia="ru-RU"/>
        </w:rPr>
        <w:t>) и педагогический работник образовательной организации, осуществляющий общее руководство</w:t>
      </w:r>
      <w:r w:rsidR="007A2469">
        <w:rPr>
          <w:rFonts w:eastAsia="Times New Roman" w:cs="Times New Roman"/>
          <w:bCs/>
          <w:color w:val="auto"/>
          <w:szCs w:val="28"/>
          <w:lang w:val="ru-RU" w:eastAsia="ru-RU"/>
        </w:rPr>
        <w:br/>
      </w:r>
      <w:r>
        <w:rPr>
          <w:rFonts w:eastAsia="Times New Roman" w:cs="Times New Roman"/>
          <w:bCs/>
          <w:color w:val="auto"/>
          <w:szCs w:val="28"/>
          <w:lang w:val="ru-RU" w:eastAsia="ru-RU"/>
        </w:rPr>
        <w:t xml:space="preserve">и сопровождение работы обучающихся над проектом </w:t>
      </w:r>
      <w:r>
        <w:rPr>
          <w:rFonts w:eastAsiaTheme="minorEastAsia" w:cs="Times New Roman"/>
          <w:color w:val="auto"/>
          <w:szCs w:val="28"/>
          <w:lang w:val="ru-RU" w:eastAsia="ru-RU"/>
        </w:rPr>
        <w:t>(далее ‒ руководитель проекта</w:t>
      </w:r>
      <w:r>
        <w:rPr>
          <w:rFonts w:eastAsia="Times New Roman" w:cs="Times New Roman"/>
          <w:bCs/>
          <w:color w:val="auto"/>
          <w:szCs w:val="28"/>
          <w:lang w:val="ru-RU" w:eastAsia="ru-RU"/>
        </w:rPr>
        <w:t>)</w:t>
      </w:r>
      <w:r>
        <w:rPr>
          <w:rFonts w:eastAsiaTheme="minorEastAsia" w:cs="Times New Roman"/>
          <w:color w:val="auto"/>
          <w:szCs w:val="28"/>
          <w:lang w:val="ru-RU" w:eastAsia="ru-RU"/>
        </w:rPr>
        <w:t>.</w:t>
      </w:r>
    </w:p>
    <w:p w14:paraId="507F95BD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</w:p>
    <w:p w14:paraId="49A045C8" w14:textId="77777777" w:rsidR="00916E84" w:rsidRDefault="002601EB" w:rsidP="002601EB">
      <w:pPr>
        <w:spacing w:after="0" w:line="240" w:lineRule="auto"/>
        <w:ind w:leftChars="0" w:left="0" w:right="0" w:firstLineChars="0" w:firstLine="0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>4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>. Тематика исследовательских проектов</w:t>
      </w:r>
    </w:p>
    <w:p w14:paraId="24A1E67F" w14:textId="77777777" w:rsidR="002601EB" w:rsidRDefault="002601EB" w:rsidP="002601EB">
      <w:pPr>
        <w:spacing w:after="0" w:line="240" w:lineRule="auto"/>
        <w:ind w:leftChars="0" w:left="0" w:right="0" w:firstLineChars="0" w:firstLine="0"/>
        <w:jc w:val="center"/>
        <w:rPr>
          <w:lang w:val="ru-RU"/>
        </w:rPr>
      </w:pPr>
    </w:p>
    <w:p w14:paraId="72144BA2" w14:textId="77777777" w:rsidR="00916E84" w:rsidRDefault="00916E84" w:rsidP="002601EB">
      <w:pPr>
        <w:tabs>
          <w:tab w:val="left" w:pos="1134"/>
        </w:tabs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 xml:space="preserve">4.1. Участникам Конкурса предлагается реализовать исследовательские проекты в рамках следующих тематических направлений </w:t>
      </w: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Конкурса</w:t>
      </w:r>
      <w:r>
        <w:rPr>
          <w:rFonts w:eastAsiaTheme="minorHAnsi" w:cs="Times New Roman"/>
          <w:color w:val="auto"/>
          <w:szCs w:val="28"/>
          <w:lang w:val="ru-RU"/>
        </w:rPr>
        <w:t>:</w:t>
      </w:r>
    </w:p>
    <w:p w14:paraId="0FA67A38" w14:textId="77777777" w:rsidR="00916E84" w:rsidRDefault="00916E84" w:rsidP="002601EB">
      <w:pPr>
        <w:tabs>
          <w:tab w:val="left" w:pos="1134"/>
        </w:tabs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планирование и осуществление нацистской Германией геноцида</w:t>
      </w:r>
      <w:r>
        <w:rPr>
          <w:rFonts w:eastAsiaTheme="minorHAnsi" w:cs="Times New Roman"/>
          <w:color w:val="auto"/>
          <w:szCs w:val="28"/>
          <w:lang w:val="ru-RU"/>
        </w:rPr>
        <w:br/>
        <w:t>в СССР: документы, деятели и организации;</w:t>
      </w:r>
    </w:p>
    <w:p w14:paraId="00AB6D45" w14:textId="77777777" w:rsidR="00916E84" w:rsidRDefault="00916E84" w:rsidP="002601EB">
      <w:pPr>
        <w:tabs>
          <w:tab w:val="left" w:pos="1134"/>
        </w:tabs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угон мирных жителей СССР на принудительные работы в Германию</w:t>
      </w:r>
      <w:r>
        <w:rPr>
          <w:rFonts w:eastAsiaTheme="minorHAnsi" w:cs="Times New Roman"/>
          <w:color w:val="auto"/>
          <w:szCs w:val="28"/>
          <w:lang w:val="ru-RU"/>
        </w:rPr>
        <w:br/>
        <w:t>как акт геноцида;</w:t>
      </w:r>
    </w:p>
    <w:p w14:paraId="4B8BA903" w14:textId="77777777" w:rsidR="00916E84" w:rsidRDefault="00916E84" w:rsidP="002601EB">
      <w:pPr>
        <w:tabs>
          <w:tab w:val="left" w:pos="1134"/>
        </w:tabs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места памяти геноцида советского народа, совершенного нацистами</w:t>
      </w:r>
      <w:r>
        <w:rPr>
          <w:rFonts w:eastAsiaTheme="minorHAnsi" w:cs="Times New Roman"/>
          <w:color w:val="auto"/>
          <w:szCs w:val="28"/>
          <w:lang w:val="ru-RU"/>
        </w:rPr>
        <w:br/>
        <w:t>и их пособниками во время Великой Отечественной войны 1941˗1945 годов;</w:t>
      </w:r>
    </w:p>
    <w:p w14:paraId="47DFB3BA" w14:textId="77777777" w:rsidR="00916E84" w:rsidRDefault="00916E84" w:rsidP="002601EB">
      <w:pPr>
        <w:tabs>
          <w:tab w:val="left" w:pos="709"/>
        </w:tabs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судебные процессы в СССР и Российской Федерации, посвященные раскрытию обстоятельств геноцида мирных советских граждан в период Великой Отечественной войны 1941˗1945 годов;</w:t>
      </w:r>
    </w:p>
    <w:p w14:paraId="6BFED17E" w14:textId="77777777" w:rsidR="00F63D9A" w:rsidRPr="00F63D9A" w:rsidRDefault="00F63D9A" w:rsidP="002601EB">
      <w:pPr>
        <w:tabs>
          <w:tab w:val="left" w:pos="709"/>
        </w:tabs>
        <w:spacing w:after="0" w:line="240" w:lineRule="auto"/>
        <w:ind w:leftChars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 w:rsidRPr="00F63D9A">
        <w:rPr>
          <w:rFonts w:eastAsiaTheme="minorHAnsi" w:cs="Times New Roman"/>
          <w:color w:val="auto"/>
          <w:szCs w:val="28"/>
          <w:lang w:val="ru-RU"/>
        </w:rPr>
        <w:t>создание системы концентрационных лагерей, как способ организации геноцида советского народа (к 80-летию со дня освобождения концентрационного лагеря Освенцим);</w:t>
      </w:r>
    </w:p>
    <w:p w14:paraId="29B7B055" w14:textId="77777777" w:rsidR="00916E84" w:rsidRDefault="00E27CD3" w:rsidP="002601EB">
      <w:pPr>
        <w:tabs>
          <w:tab w:val="left" w:pos="709"/>
        </w:tabs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осуждение геноцида советского народа в истории международного права</w:t>
      </w:r>
      <w:r>
        <w:rPr>
          <w:rFonts w:eastAsiaTheme="minorHAnsi" w:cs="Times New Roman"/>
          <w:color w:val="auto"/>
          <w:szCs w:val="28"/>
          <w:lang w:val="ru-RU"/>
        </w:rPr>
        <w:br/>
      </w:r>
      <w:r w:rsidR="00F63D9A" w:rsidRPr="00F63D9A">
        <w:rPr>
          <w:rFonts w:eastAsiaTheme="minorHAnsi" w:cs="Times New Roman"/>
          <w:color w:val="auto"/>
          <w:szCs w:val="28"/>
          <w:lang w:val="ru-RU"/>
        </w:rPr>
        <w:t>(к 80-летию со дня</w:t>
      </w:r>
      <w:r w:rsidR="00D25721">
        <w:rPr>
          <w:rFonts w:eastAsiaTheme="minorHAnsi" w:cs="Times New Roman"/>
          <w:color w:val="auto"/>
          <w:szCs w:val="28"/>
          <w:lang w:val="ru-RU"/>
        </w:rPr>
        <w:t xml:space="preserve"> начала Нюрнбергского процесса);</w:t>
      </w:r>
    </w:p>
    <w:p w14:paraId="06F4738A" w14:textId="77777777" w:rsidR="00D25721" w:rsidRDefault="00D25721" w:rsidP="002601EB">
      <w:pPr>
        <w:tabs>
          <w:tab w:val="left" w:pos="709"/>
        </w:tabs>
        <w:spacing w:after="0" w:line="24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отражение геноцида в архивных документах: работа с историческими источниками, представленными на сайте проекта «Без срока давности» (безсрокадавности.рф);</w:t>
      </w:r>
    </w:p>
    <w:p w14:paraId="6B01339F" w14:textId="77777777" w:rsidR="00D25721" w:rsidRPr="00F63D9A" w:rsidRDefault="00D25721" w:rsidP="002601EB">
      <w:pPr>
        <w:tabs>
          <w:tab w:val="left" w:pos="709"/>
        </w:tabs>
        <w:spacing w:after="0" w:line="240" w:lineRule="auto"/>
        <w:ind w:leftChars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 w:rsidRPr="00F63D9A">
        <w:rPr>
          <w:rFonts w:eastAsiaTheme="minorHAnsi" w:cs="Times New Roman"/>
          <w:color w:val="auto"/>
          <w:szCs w:val="28"/>
          <w:lang w:val="ru-RU"/>
        </w:rPr>
        <w:t>преступления нацистов и неонацис</w:t>
      </w:r>
      <w:r>
        <w:rPr>
          <w:rFonts w:eastAsiaTheme="minorHAnsi" w:cs="Times New Roman"/>
          <w:color w:val="auto"/>
          <w:szCs w:val="28"/>
          <w:lang w:val="ru-RU"/>
        </w:rPr>
        <w:t>тов: сравнительные исследования.</w:t>
      </w:r>
    </w:p>
    <w:p w14:paraId="28264756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 xml:space="preserve">4.2. Выбор тематического направления </w:t>
      </w: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Конкурса</w:t>
      </w:r>
      <w:r>
        <w:rPr>
          <w:rFonts w:eastAsiaTheme="minorHAnsi" w:cs="Times New Roman"/>
          <w:color w:val="auto"/>
          <w:szCs w:val="28"/>
          <w:lang w:val="ru-RU"/>
        </w:rPr>
        <w:t xml:space="preserve"> осуществляется участниками Конкурса самостоятельно.</w:t>
      </w:r>
    </w:p>
    <w:p w14:paraId="5F8B695C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4.3. Исследовательские проекты, не соответствующие тематическим направлениям</w:t>
      </w:r>
      <w:r w:rsidR="00645189">
        <w:rPr>
          <w:rFonts w:eastAsiaTheme="minorHAnsi" w:cs="Times New Roman"/>
          <w:color w:val="auto"/>
          <w:szCs w:val="28"/>
          <w:lang w:val="ru-RU"/>
        </w:rPr>
        <w:t xml:space="preserve"> </w:t>
      </w:r>
      <w:r>
        <w:rPr>
          <w:rFonts w:eastAsiaTheme="minorHAnsi" w:cs="Times New Roman"/>
          <w:color w:val="auto"/>
          <w:szCs w:val="28"/>
          <w:lang w:val="ru-RU"/>
        </w:rPr>
        <w:t xml:space="preserve">Конкурса, 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не оцениваются жюри на </w:t>
      </w:r>
      <w:r>
        <w:rPr>
          <w:rFonts w:eastAsiaTheme="minorHAnsi" w:cs="Times New Roman"/>
          <w:color w:val="auto"/>
          <w:szCs w:val="28"/>
          <w:lang w:val="ru-RU"/>
        </w:rPr>
        <w:t>любом этапе Конкурса.</w:t>
      </w:r>
    </w:p>
    <w:p w14:paraId="0255D454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</w:p>
    <w:p w14:paraId="31BF4F31" w14:textId="77777777" w:rsidR="00916E84" w:rsidRDefault="002601EB" w:rsidP="002601EB">
      <w:pPr>
        <w:spacing w:after="0" w:line="240" w:lineRule="auto"/>
        <w:ind w:leftChars="0" w:left="0" w:right="0" w:firstLineChars="0" w:firstLine="0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>5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>. Сроки и организация проведения Конкурса</w:t>
      </w:r>
    </w:p>
    <w:p w14:paraId="134DD8E2" w14:textId="77777777" w:rsidR="002601EB" w:rsidRDefault="002601EB" w:rsidP="002601EB">
      <w:pPr>
        <w:spacing w:after="0" w:line="240" w:lineRule="auto"/>
        <w:ind w:leftChars="0" w:left="0" w:right="0" w:firstLineChars="0" w:firstLine="0"/>
        <w:jc w:val="center"/>
        <w:rPr>
          <w:lang w:val="ru-RU"/>
        </w:rPr>
      </w:pPr>
    </w:p>
    <w:p w14:paraId="2C86048F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 xml:space="preserve">5.1. Конкурс проводится в </w:t>
      </w:r>
      <w:r w:rsidR="002601EB">
        <w:rPr>
          <w:rFonts w:eastAsiaTheme="minorHAnsi" w:cs="Times New Roman"/>
          <w:color w:val="auto"/>
          <w:szCs w:val="28"/>
          <w:lang w:val="ru-RU"/>
        </w:rPr>
        <w:t>несколько этапов в сл</w:t>
      </w:r>
      <w:r>
        <w:rPr>
          <w:rFonts w:eastAsiaTheme="minorHAnsi" w:cs="Times New Roman"/>
          <w:color w:val="auto"/>
          <w:szCs w:val="28"/>
          <w:lang w:val="ru-RU"/>
        </w:rPr>
        <w:t>едующие сроки:</w:t>
      </w:r>
    </w:p>
    <w:p w14:paraId="2C69AD1B" w14:textId="77777777" w:rsidR="00645189" w:rsidRPr="00645189" w:rsidRDefault="00645189" w:rsidP="002601EB">
      <w:pPr>
        <w:spacing w:after="0" w:line="24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645189">
        <w:rPr>
          <w:rFonts w:eastAsiaTheme="minorEastAsia" w:cs="Times New Roman"/>
          <w:color w:val="auto"/>
          <w:szCs w:val="28"/>
          <w:lang w:val="ru-RU" w:eastAsia="ru-RU"/>
        </w:rPr>
        <w:t>муниципальный этап – с 1 по 30 апреля 2025 года;</w:t>
      </w:r>
    </w:p>
    <w:p w14:paraId="6D229F66" w14:textId="77777777" w:rsidR="00645189" w:rsidRPr="00645189" w:rsidRDefault="00645189" w:rsidP="002601EB">
      <w:pPr>
        <w:spacing w:after="0" w:line="24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645189">
        <w:rPr>
          <w:rFonts w:eastAsiaTheme="minorEastAsia" w:cs="Times New Roman"/>
          <w:color w:val="auto"/>
          <w:szCs w:val="28"/>
          <w:lang w:val="ru-RU" w:eastAsia="ru-RU"/>
        </w:rPr>
        <w:t>региональный этап – 1 по 31 мая 2025 года;</w:t>
      </w:r>
    </w:p>
    <w:p w14:paraId="644A0DE7" w14:textId="77777777" w:rsidR="00645189" w:rsidRDefault="00645189" w:rsidP="002601EB">
      <w:pPr>
        <w:spacing w:after="0" w:line="240" w:lineRule="auto"/>
        <w:ind w:leftChars="0" w:left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645189">
        <w:rPr>
          <w:rFonts w:eastAsiaTheme="minorEastAsia" w:cs="Times New Roman"/>
          <w:color w:val="auto"/>
          <w:szCs w:val="28"/>
          <w:lang w:val="ru-RU" w:eastAsia="ru-RU"/>
        </w:rPr>
        <w:lastRenderedPageBreak/>
        <w:t xml:space="preserve">федеральный этап – с 1 </w:t>
      </w:r>
      <w:r w:rsidR="00501CCF">
        <w:rPr>
          <w:rFonts w:eastAsiaTheme="minorEastAsia" w:cs="Times New Roman"/>
          <w:color w:val="auto"/>
          <w:szCs w:val="28"/>
          <w:lang w:val="ru-RU" w:eastAsia="ru-RU"/>
        </w:rPr>
        <w:t>июня по 1 сентября</w:t>
      </w:r>
      <w:r w:rsidRPr="00645189">
        <w:rPr>
          <w:rFonts w:eastAsiaTheme="minorEastAsia" w:cs="Times New Roman"/>
          <w:color w:val="auto"/>
          <w:szCs w:val="28"/>
          <w:lang w:val="ru-RU" w:eastAsia="ru-RU"/>
        </w:rPr>
        <w:t xml:space="preserve"> 2025 года. </w:t>
      </w:r>
    </w:p>
    <w:p w14:paraId="08044EE2" w14:textId="229EAD2D" w:rsidR="002601EB" w:rsidRPr="00C81102" w:rsidRDefault="00916E84" w:rsidP="00C81102">
      <w:pPr>
        <w:numPr>
          <w:ilvl w:val="1"/>
          <w:numId w:val="2"/>
        </w:numPr>
        <w:spacing w:after="0" w:line="240" w:lineRule="auto"/>
        <w:ind w:leftChars="0" w:left="0" w:right="0" w:firstLineChars="0" w:hanging="3"/>
        <w:outlineLvl w:val="9"/>
        <w:rPr>
          <w:rFonts w:ascii="Helvetica" w:hAnsi="Helvetica" w:cs="Helvetica"/>
          <w:color w:val="87898F"/>
          <w:szCs w:val="28"/>
          <w:shd w:val="clear" w:color="auto" w:fill="FFFFFF"/>
          <w:lang w:val="ru-RU"/>
        </w:rPr>
      </w:pPr>
      <w:r w:rsidRPr="00224E9C">
        <w:rPr>
          <w:rFonts w:eastAsiaTheme="minorEastAsia" w:cs="Times New Roman"/>
          <w:color w:val="auto"/>
          <w:szCs w:val="28"/>
          <w:lang w:val="ru-RU" w:eastAsia="ru-RU"/>
        </w:rPr>
        <w:t>5.2.</w:t>
      </w:r>
      <w:r w:rsidR="002601EB" w:rsidRPr="00224E9C">
        <w:rPr>
          <w:rFonts w:eastAsiaTheme="minorEastAsia" w:cs="Times New Roman"/>
          <w:color w:val="auto"/>
          <w:szCs w:val="28"/>
          <w:lang w:val="ru-RU" w:eastAsia="ru-RU"/>
        </w:rPr>
        <w:t xml:space="preserve"> </w:t>
      </w:r>
      <w:r w:rsidR="002601EB" w:rsidRPr="00F04974">
        <w:rPr>
          <w:rFonts w:eastAsiaTheme="minorEastAsia" w:cs="Times New Roman"/>
          <w:color w:val="auto"/>
          <w:szCs w:val="28"/>
          <w:lang w:val="ru-RU" w:eastAsia="ru-RU"/>
        </w:rPr>
        <w:t xml:space="preserve">Материалы на участие в Конкурсе подаются </w:t>
      </w:r>
      <w:r w:rsidR="0070651E" w:rsidRPr="0070651E">
        <w:rPr>
          <w:rFonts w:eastAsiaTheme="minorEastAsia" w:cs="Times New Roman"/>
          <w:color w:val="auto"/>
          <w:szCs w:val="28"/>
          <w:lang w:val="ru-RU" w:eastAsia="ru-RU"/>
        </w:rPr>
        <w:t>с 01 по 3</w:t>
      </w:r>
      <w:r w:rsidR="00C81102">
        <w:rPr>
          <w:rFonts w:eastAsiaTheme="minorEastAsia" w:cs="Times New Roman"/>
          <w:color w:val="auto"/>
          <w:szCs w:val="28"/>
          <w:lang w:val="ru-RU" w:eastAsia="ru-RU"/>
        </w:rPr>
        <w:t>0</w:t>
      </w:r>
      <w:r w:rsidR="0070651E" w:rsidRPr="0070651E">
        <w:rPr>
          <w:rFonts w:eastAsiaTheme="minorEastAsia" w:cs="Times New Roman"/>
          <w:color w:val="auto"/>
          <w:szCs w:val="28"/>
          <w:lang w:val="ru-RU" w:eastAsia="ru-RU"/>
        </w:rPr>
        <w:t xml:space="preserve"> </w:t>
      </w:r>
      <w:r w:rsidR="00C81102">
        <w:rPr>
          <w:rFonts w:eastAsiaTheme="minorEastAsia" w:cs="Times New Roman"/>
          <w:color w:val="auto"/>
          <w:szCs w:val="28"/>
          <w:lang w:val="ru-RU" w:eastAsia="ru-RU"/>
        </w:rPr>
        <w:t>апреля</w:t>
      </w:r>
      <w:r w:rsidR="0070651E" w:rsidRPr="0070651E">
        <w:rPr>
          <w:rFonts w:eastAsiaTheme="minorEastAsia" w:cs="Times New Roman"/>
          <w:color w:val="auto"/>
          <w:szCs w:val="28"/>
          <w:lang w:val="ru-RU" w:eastAsia="ru-RU"/>
        </w:rPr>
        <w:t xml:space="preserve"> 2025 года</w:t>
      </w:r>
      <w:r w:rsidR="002601EB" w:rsidRPr="00F04974">
        <w:rPr>
          <w:rFonts w:eastAsiaTheme="minorEastAsia" w:cs="Times New Roman"/>
          <w:color w:val="auto"/>
          <w:szCs w:val="28"/>
          <w:lang w:val="ru-RU" w:eastAsia="ru-RU"/>
        </w:rPr>
        <w:t xml:space="preserve"> по электронной почте :</w:t>
      </w:r>
      <w:r w:rsidR="00C81102" w:rsidRPr="00C81102">
        <w:rPr>
          <w:rFonts w:ascii="Helvetica" w:hAnsi="Helvetica" w:cs="Helvetica"/>
          <w:color w:val="87898F"/>
          <w:szCs w:val="28"/>
          <w:shd w:val="clear" w:color="auto" w:fill="FFFFFF"/>
          <w:lang w:val="ru-RU"/>
        </w:rPr>
        <w:t xml:space="preserve"> </w:t>
      </w:r>
      <w:hyperlink r:id="rId9" w:history="1">
        <w:r w:rsidR="00C81102" w:rsidRPr="00B20F50">
          <w:rPr>
            <w:rStyle w:val="ab"/>
            <w:rFonts w:ascii="Helvetica" w:hAnsi="Helvetica" w:cs="Helvetica"/>
            <w:szCs w:val="28"/>
            <w:shd w:val="clear" w:color="auto" w:fill="FFFFFF"/>
          </w:rPr>
          <w:t>duc</w:t>
        </w:r>
        <w:r w:rsidR="00C81102" w:rsidRPr="00C81102">
          <w:rPr>
            <w:rStyle w:val="ab"/>
            <w:rFonts w:ascii="Helvetica" w:hAnsi="Helvetica" w:cs="Helvetica"/>
            <w:szCs w:val="28"/>
            <w:shd w:val="clear" w:color="auto" w:fill="FFFFFF"/>
            <w:lang w:val="ru-RU"/>
          </w:rPr>
          <w:t>.</w:t>
        </w:r>
        <w:r w:rsidR="00C81102" w:rsidRPr="00B20F50">
          <w:rPr>
            <w:rStyle w:val="ab"/>
            <w:rFonts w:ascii="Helvetica" w:hAnsi="Helvetica" w:cs="Helvetica"/>
            <w:szCs w:val="28"/>
            <w:shd w:val="clear" w:color="auto" w:fill="FFFFFF"/>
          </w:rPr>
          <w:t>timofeevamr</w:t>
        </w:r>
        <w:r w:rsidR="00C81102" w:rsidRPr="00C81102">
          <w:rPr>
            <w:rStyle w:val="ab"/>
            <w:rFonts w:ascii="Helvetica" w:hAnsi="Helvetica" w:cs="Helvetica"/>
            <w:szCs w:val="28"/>
            <w:shd w:val="clear" w:color="auto" w:fill="FFFFFF"/>
            <w:lang w:val="ru-RU"/>
          </w:rPr>
          <w:t>@</w:t>
        </w:r>
        <w:r w:rsidR="00C81102" w:rsidRPr="00B20F50">
          <w:rPr>
            <w:rStyle w:val="ab"/>
            <w:rFonts w:ascii="Helvetica" w:hAnsi="Helvetica" w:cs="Helvetica"/>
            <w:szCs w:val="28"/>
            <w:shd w:val="clear" w:color="auto" w:fill="FFFFFF"/>
          </w:rPr>
          <w:t>mail</w:t>
        </w:r>
        <w:r w:rsidR="00C81102" w:rsidRPr="00C81102">
          <w:rPr>
            <w:rStyle w:val="ab"/>
            <w:rFonts w:ascii="Helvetica" w:hAnsi="Helvetica" w:cs="Helvetica"/>
            <w:szCs w:val="28"/>
            <w:shd w:val="clear" w:color="auto" w:fill="FFFFFF"/>
            <w:lang w:val="ru-RU"/>
          </w:rPr>
          <w:t>.</w:t>
        </w:r>
        <w:r w:rsidR="00C81102" w:rsidRPr="00B20F50">
          <w:rPr>
            <w:rStyle w:val="ab"/>
            <w:rFonts w:ascii="Helvetica" w:hAnsi="Helvetica" w:cs="Helvetica"/>
            <w:szCs w:val="28"/>
            <w:shd w:val="clear" w:color="auto" w:fill="FFFFFF"/>
          </w:rPr>
          <w:t>ru</w:t>
        </w:r>
      </w:hyperlink>
      <w:r w:rsidR="00C81102" w:rsidRPr="00C81102">
        <w:rPr>
          <w:rFonts w:ascii="Helvetica" w:hAnsi="Helvetica" w:cs="Helvetica"/>
          <w:color w:val="87898F"/>
          <w:szCs w:val="28"/>
          <w:shd w:val="clear" w:color="auto" w:fill="FFFFFF"/>
          <w:lang w:val="ru-RU"/>
        </w:rPr>
        <w:t xml:space="preserve"> </w:t>
      </w:r>
    </w:p>
    <w:p w14:paraId="2852E029" w14:textId="4C3EE34D" w:rsidR="002601EB" w:rsidRPr="00F04974" w:rsidRDefault="002601EB" w:rsidP="002601EB">
      <w:pPr>
        <w:spacing w:after="0" w:line="24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F04974">
        <w:rPr>
          <w:rFonts w:eastAsiaTheme="minorEastAsia" w:cs="Times New Roman"/>
          <w:color w:val="auto"/>
          <w:szCs w:val="28"/>
          <w:lang w:val="ru-RU" w:eastAsia="ru-RU"/>
        </w:rPr>
        <w:t xml:space="preserve">заявка на участие в Конкурсе (Приложение № </w:t>
      </w:r>
      <w:r w:rsidR="00F01FD8">
        <w:rPr>
          <w:rFonts w:eastAsiaTheme="minorEastAsia" w:cs="Times New Roman"/>
          <w:color w:val="auto"/>
          <w:szCs w:val="28"/>
          <w:lang w:val="ru-RU" w:eastAsia="ru-RU"/>
        </w:rPr>
        <w:t>1</w:t>
      </w:r>
      <w:r w:rsidRPr="00F04974">
        <w:rPr>
          <w:rFonts w:eastAsiaTheme="minorEastAsia" w:cs="Times New Roman"/>
          <w:color w:val="auto"/>
          <w:szCs w:val="28"/>
          <w:lang w:val="ru-RU" w:eastAsia="ru-RU"/>
        </w:rPr>
        <w:t>);</w:t>
      </w:r>
    </w:p>
    <w:p w14:paraId="0E6E573E" w14:textId="77777777" w:rsidR="00F04974" w:rsidRPr="00F04974" w:rsidRDefault="00F04974" w:rsidP="00F04974">
      <w:pPr>
        <w:spacing w:after="0" w:line="24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F04974">
        <w:rPr>
          <w:rFonts w:eastAsiaTheme="minorEastAsia" w:cs="Times New Roman"/>
          <w:color w:val="auto"/>
          <w:szCs w:val="28"/>
          <w:lang w:val="ru-RU" w:eastAsia="ru-RU"/>
        </w:rPr>
        <w:t>сканированная копия заявки от образовательной организации на участие</w:t>
      </w:r>
    </w:p>
    <w:p w14:paraId="3A15B0E7" w14:textId="77777777" w:rsidR="00F04974" w:rsidRPr="00F04974" w:rsidRDefault="00F04974" w:rsidP="00F04974">
      <w:pPr>
        <w:spacing w:after="0" w:line="24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F04974">
        <w:rPr>
          <w:rFonts w:eastAsiaTheme="minorEastAsia" w:cs="Times New Roman"/>
          <w:color w:val="auto"/>
          <w:szCs w:val="28"/>
          <w:lang w:val="ru-RU" w:eastAsia="ru-RU"/>
        </w:rPr>
        <w:t>в Конкурсе;</w:t>
      </w:r>
    </w:p>
    <w:p w14:paraId="6D305D6A" w14:textId="77777777" w:rsidR="00F04974" w:rsidRPr="00F04974" w:rsidRDefault="00F04974" w:rsidP="00F04974">
      <w:pPr>
        <w:spacing w:after="0" w:line="24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F04974">
        <w:rPr>
          <w:rFonts w:eastAsiaTheme="minorEastAsia" w:cs="Times New Roman"/>
          <w:color w:val="auto"/>
          <w:szCs w:val="28"/>
          <w:lang w:val="ru-RU" w:eastAsia="ru-RU"/>
        </w:rPr>
        <w:t>паспорт проекта, в соответствии с пунктом 7.3 настоящего Положения;</w:t>
      </w:r>
    </w:p>
    <w:p w14:paraId="737CA0FE" w14:textId="77777777" w:rsidR="00F04974" w:rsidRPr="00F04974" w:rsidRDefault="00F04974" w:rsidP="00F04974">
      <w:pPr>
        <w:spacing w:after="0" w:line="24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F04974">
        <w:rPr>
          <w:rFonts w:eastAsiaTheme="minorEastAsia" w:cs="Times New Roman"/>
          <w:color w:val="auto"/>
          <w:szCs w:val="28"/>
          <w:lang w:val="ru-RU" w:eastAsia="ru-RU"/>
        </w:rPr>
        <w:t>ссылка на видеоролик исследовательского проекта победителя регионального этапа Конкурса, отражающий исследовательскую деятельность участников Конкурса над проектом;</w:t>
      </w:r>
    </w:p>
    <w:p w14:paraId="0F392949" w14:textId="77777777" w:rsidR="00F04974" w:rsidRPr="00F04974" w:rsidRDefault="00F04974" w:rsidP="00F04974">
      <w:pPr>
        <w:spacing w:after="0" w:line="240" w:lineRule="auto"/>
        <w:ind w:leftChars="0" w:left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F04974">
        <w:rPr>
          <w:rFonts w:eastAsiaTheme="minorEastAsia" w:cs="Times New Roman"/>
          <w:color w:val="auto"/>
          <w:szCs w:val="28"/>
          <w:lang w:val="ru-RU" w:eastAsia="ru-RU"/>
        </w:rPr>
        <w:t>сканированная копия согласия каждого участника Конкурса/родителей (законных представителей) несовершеннолетнего участника Конкурса на обработку персональных данных, фото- и видеосъемку, использование фото- и видеоматериала, исследовательского проекта Учредителем и Оператором в некоммерческих целях</w:t>
      </w:r>
      <w:r w:rsidR="00DA7A4A">
        <w:rPr>
          <w:rFonts w:eastAsiaTheme="minorEastAsia" w:cs="Times New Roman"/>
          <w:color w:val="auto"/>
          <w:szCs w:val="28"/>
          <w:lang w:val="ru-RU" w:eastAsia="ru-RU"/>
        </w:rPr>
        <w:t xml:space="preserve"> (Приложения № 2 и № 3)</w:t>
      </w:r>
      <w:r w:rsidRPr="00F04974">
        <w:rPr>
          <w:rFonts w:eastAsiaTheme="minorEastAsia" w:cs="Times New Roman"/>
          <w:color w:val="auto"/>
          <w:szCs w:val="28"/>
          <w:lang w:val="ru-RU" w:eastAsia="ru-RU"/>
        </w:rPr>
        <w:t>.</w:t>
      </w:r>
    </w:p>
    <w:p w14:paraId="1EF1967C" w14:textId="747D219B" w:rsidR="002601EB" w:rsidRPr="00F04974" w:rsidRDefault="002601EB" w:rsidP="002601EB">
      <w:pPr>
        <w:spacing w:after="0" w:line="24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F04974">
        <w:rPr>
          <w:rFonts w:eastAsiaTheme="minorEastAsia" w:cs="Times New Roman"/>
          <w:color w:val="auto"/>
          <w:szCs w:val="28"/>
          <w:lang w:val="ru-RU" w:eastAsia="ru-RU"/>
        </w:rPr>
        <w:t>В теме письма необходимо указать муниципальное образование, от которого посылается заявка. (Например: «</w:t>
      </w:r>
      <w:r w:rsidR="00C81102">
        <w:rPr>
          <w:rFonts w:eastAsiaTheme="minorEastAsia" w:cs="Times New Roman"/>
          <w:color w:val="auto"/>
          <w:szCs w:val="28"/>
          <w:lang w:val="ru-RU" w:eastAsia="ru-RU"/>
        </w:rPr>
        <w:t>Волосовский район</w:t>
      </w:r>
      <w:r w:rsidRPr="00F04974">
        <w:rPr>
          <w:rFonts w:eastAsiaTheme="minorEastAsia" w:cs="Times New Roman"/>
          <w:color w:val="auto"/>
          <w:szCs w:val="28"/>
          <w:lang w:val="ru-RU" w:eastAsia="ru-RU"/>
        </w:rPr>
        <w:t>. Б</w:t>
      </w:r>
      <w:r w:rsidR="00F04974">
        <w:rPr>
          <w:rFonts w:eastAsiaTheme="minorEastAsia" w:cs="Times New Roman"/>
          <w:color w:val="auto"/>
          <w:szCs w:val="28"/>
          <w:lang w:val="ru-RU" w:eastAsia="ru-RU"/>
        </w:rPr>
        <w:t>СД_КИП</w:t>
      </w:r>
      <w:r w:rsidRPr="00F04974">
        <w:rPr>
          <w:rFonts w:eastAsiaTheme="minorEastAsia" w:cs="Times New Roman"/>
          <w:color w:val="auto"/>
          <w:szCs w:val="28"/>
          <w:lang w:val="ru-RU" w:eastAsia="ru-RU"/>
        </w:rPr>
        <w:t>»).</w:t>
      </w:r>
    </w:p>
    <w:p w14:paraId="3526D908" w14:textId="4B1B7DE1" w:rsidR="002601EB" w:rsidRPr="002601EB" w:rsidRDefault="002601EB" w:rsidP="002601EB">
      <w:pPr>
        <w:spacing w:after="0" w:line="240" w:lineRule="auto"/>
        <w:ind w:leftChars="0" w:right="0" w:firstLineChars="252" w:firstLine="706"/>
        <w:rPr>
          <w:rFonts w:eastAsiaTheme="minorEastAsia" w:cs="Times New Roman"/>
          <w:color w:val="FF0000"/>
          <w:szCs w:val="28"/>
          <w:lang w:val="ru-RU" w:eastAsia="ru-RU"/>
        </w:rPr>
      </w:pPr>
      <w:r w:rsidRPr="00F04974">
        <w:rPr>
          <w:rFonts w:eastAsiaTheme="minorEastAsia" w:cs="Times New Roman"/>
          <w:color w:val="auto"/>
          <w:szCs w:val="28"/>
          <w:lang w:val="ru-RU" w:eastAsia="ru-RU"/>
        </w:rPr>
        <w:t xml:space="preserve">Заявки, присланные после </w:t>
      </w:r>
      <w:r w:rsidR="00F04974">
        <w:rPr>
          <w:rFonts w:eastAsiaTheme="minorEastAsia" w:cs="Times New Roman"/>
          <w:color w:val="auto"/>
          <w:szCs w:val="28"/>
          <w:lang w:val="ru-RU" w:eastAsia="ru-RU"/>
        </w:rPr>
        <w:t>30</w:t>
      </w:r>
      <w:r w:rsidRPr="00F04974">
        <w:rPr>
          <w:rFonts w:eastAsiaTheme="minorEastAsia" w:cs="Times New Roman"/>
          <w:color w:val="auto"/>
          <w:szCs w:val="28"/>
          <w:lang w:val="ru-RU" w:eastAsia="ru-RU"/>
        </w:rPr>
        <w:t xml:space="preserve"> </w:t>
      </w:r>
      <w:r w:rsidR="00C81102">
        <w:rPr>
          <w:rFonts w:eastAsiaTheme="minorEastAsia" w:cs="Times New Roman"/>
          <w:color w:val="auto"/>
          <w:szCs w:val="28"/>
          <w:lang w:val="ru-RU" w:eastAsia="ru-RU"/>
        </w:rPr>
        <w:t>апреля</w:t>
      </w:r>
      <w:r w:rsidRPr="00F04974">
        <w:rPr>
          <w:rFonts w:eastAsiaTheme="minorEastAsia" w:cs="Times New Roman"/>
          <w:color w:val="auto"/>
          <w:szCs w:val="28"/>
          <w:lang w:val="ru-RU" w:eastAsia="ru-RU"/>
        </w:rPr>
        <w:t xml:space="preserve"> 2025 года рассматриваться не будут</w:t>
      </w:r>
      <w:r w:rsidRPr="002601EB">
        <w:rPr>
          <w:rFonts w:eastAsiaTheme="minorEastAsia" w:cs="Times New Roman"/>
          <w:color w:val="FF0000"/>
          <w:szCs w:val="28"/>
          <w:lang w:val="ru-RU" w:eastAsia="ru-RU"/>
        </w:rPr>
        <w:t xml:space="preserve">. </w:t>
      </w:r>
    </w:p>
    <w:p w14:paraId="2E60D469" w14:textId="21F28FF7" w:rsidR="002601EB" w:rsidRPr="002601EB" w:rsidRDefault="002601EB" w:rsidP="002601EB">
      <w:pPr>
        <w:spacing w:after="0" w:line="24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2601EB">
        <w:rPr>
          <w:rFonts w:eastAsiaTheme="minorEastAsia" w:cs="Times New Roman"/>
          <w:color w:val="auto"/>
          <w:szCs w:val="28"/>
          <w:lang w:val="ru-RU" w:eastAsia="ru-RU"/>
        </w:rPr>
        <w:t>5.3. Ответственны</w:t>
      </w:r>
      <w:r w:rsidR="00F01FD8">
        <w:rPr>
          <w:rFonts w:eastAsiaTheme="minorEastAsia" w:cs="Times New Roman"/>
          <w:color w:val="auto"/>
          <w:szCs w:val="28"/>
          <w:lang w:val="ru-RU" w:eastAsia="ru-RU"/>
        </w:rPr>
        <w:t>й</w:t>
      </w:r>
      <w:r w:rsidRPr="002601EB">
        <w:rPr>
          <w:rFonts w:eastAsiaTheme="minorEastAsia" w:cs="Times New Roman"/>
          <w:color w:val="auto"/>
          <w:szCs w:val="28"/>
          <w:lang w:val="ru-RU" w:eastAsia="ru-RU"/>
        </w:rPr>
        <w:t xml:space="preserve"> за проведение мероприятия: </w:t>
      </w:r>
    </w:p>
    <w:p w14:paraId="421B2E4D" w14:textId="69E7C1AC" w:rsidR="00916E84" w:rsidRPr="00893B93" w:rsidRDefault="00C81102" w:rsidP="00893B93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 Тимофеева Марина Рудольфовна педагог – организатор МОУ ДО ДЮЦ</w:t>
      </w:r>
    </w:p>
    <w:p w14:paraId="27CC183D" w14:textId="77777777" w:rsidR="00916E84" w:rsidRDefault="00916E84" w:rsidP="002601EB">
      <w:pPr>
        <w:spacing w:after="0" w:line="240" w:lineRule="auto"/>
        <w:ind w:leftChars="0" w:left="0" w:right="0" w:firstLineChars="252" w:firstLine="708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</w:p>
    <w:p w14:paraId="5BCAB4F3" w14:textId="77777777" w:rsidR="00916E84" w:rsidRDefault="00F04974" w:rsidP="002601EB">
      <w:pPr>
        <w:spacing w:after="0" w:line="240" w:lineRule="auto"/>
        <w:ind w:leftChars="0" w:left="0" w:right="0" w:firstLineChars="0" w:firstLine="0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>6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>. Организационный комитет Конкурса</w:t>
      </w:r>
    </w:p>
    <w:p w14:paraId="0A8CB17C" w14:textId="77777777" w:rsidR="00F04974" w:rsidRDefault="00F04974" w:rsidP="002601EB">
      <w:pPr>
        <w:spacing w:after="0" w:line="240" w:lineRule="auto"/>
        <w:ind w:leftChars="0" w:left="0" w:right="0" w:firstLineChars="0" w:firstLine="0"/>
        <w:jc w:val="center"/>
        <w:rPr>
          <w:lang w:val="ru-RU"/>
        </w:rPr>
      </w:pPr>
    </w:p>
    <w:p w14:paraId="5281A867" w14:textId="156A775A" w:rsidR="00F04974" w:rsidRDefault="00916E84" w:rsidP="002601EB">
      <w:pPr>
        <w:spacing w:after="0" w:line="240" w:lineRule="auto"/>
        <w:ind w:leftChars="0" w:left="0" w:right="0" w:firstLineChars="252" w:firstLine="706"/>
        <w:rPr>
          <w:rFonts w:eastAsiaTheme="minorHAnsi" w:cs="Times New Roman"/>
          <w:bCs/>
          <w:color w:val="auto"/>
          <w:szCs w:val="28"/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 xml:space="preserve">6.1. </w:t>
      </w:r>
      <w:r>
        <w:rPr>
          <w:rFonts w:eastAsiaTheme="minorHAnsi" w:cs="Times New Roman"/>
          <w:bCs/>
          <w:color w:val="auto"/>
          <w:szCs w:val="28"/>
          <w:lang w:val="ru-RU"/>
        </w:rPr>
        <w:t>Для организации и проведения Конкурса</w:t>
      </w:r>
      <w:r w:rsidR="00893B93">
        <w:rPr>
          <w:rFonts w:eastAsiaTheme="minorHAnsi" w:cs="Times New Roman"/>
          <w:bCs/>
          <w:color w:val="auto"/>
          <w:szCs w:val="28"/>
          <w:lang w:val="ru-RU"/>
        </w:rPr>
        <w:t xml:space="preserve"> МОУ ДО ДЮЦ</w:t>
      </w:r>
      <w:r w:rsidR="00F04974" w:rsidRPr="00F04974">
        <w:rPr>
          <w:rFonts w:eastAsiaTheme="minorHAnsi" w:cs="Times New Roman"/>
          <w:bCs/>
          <w:color w:val="auto"/>
          <w:szCs w:val="28"/>
          <w:lang w:val="ru-RU"/>
        </w:rPr>
        <w:t xml:space="preserve"> создает оргкомитет и жюри, дей</w:t>
      </w:r>
      <w:r w:rsidR="00145024">
        <w:rPr>
          <w:rFonts w:eastAsiaTheme="minorHAnsi" w:cs="Times New Roman"/>
          <w:bCs/>
          <w:color w:val="auto"/>
          <w:szCs w:val="28"/>
          <w:lang w:val="ru-RU"/>
        </w:rPr>
        <w:t>ствующие на основании Положения.</w:t>
      </w:r>
      <w:r w:rsidR="00F04974">
        <w:rPr>
          <w:rFonts w:eastAsiaTheme="minorHAnsi" w:cs="Times New Roman"/>
          <w:bCs/>
          <w:color w:val="auto"/>
          <w:szCs w:val="28"/>
          <w:lang w:val="ru-RU"/>
        </w:rPr>
        <w:t xml:space="preserve"> </w:t>
      </w:r>
    </w:p>
    <w:p w14:paraId="532666C3" w14:textId="77777777" w:rsidR="00206C37" w:rsidRDefault="00206C37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Оргкомитет создаётся на период п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t>одготовки и проведения Конкурса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br/>
      </w:r>
      <w:r>
        <w:rPr>
          <w:rFonts w:eastAsiaTheme="minorHAnsi" w:cs="Times New Roman"/>
          <w:bCs/>
          <w:color w:val="auto"/>
          <w:szCs w:val="28"/>
          <w:lang w:val="ru-RU"/>
        </w:rPr>
        <w:t>для достижения цели и решения вытекающих из нее задач Конкурса.</w:t>
      </w:r>
    </w:p>
    <w:p w14:paraId="03411D89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6.</w:t>
      </w:r>
      <w:r w:rsidR="00F04974">
        <w:rPr>
          <w:rFonts w:eastAsiaTheme="minorHAnsi" w:cs="Times New Roman"/>
          <w:color w:val="auto"/>
          <w:szCs w:val="28"/>
          <w:lang w:val="ru-RU"/>
        </w:rPr>
        <w:t>2</w:t>
      </w:r>
      <w:r>
        <w:rPr>
          <w:rFonts w:eastAsiaTheme="minorHAnsi" w:cs="Times New Roman"/>
          <w:color w:val="auto"/>
          <w:szCs w:val="28"/>
          <w:lang w:val="ru-RU"/>
        </w:rPr>
        <w:t>. В состав Оргкомитета входят председатель, члены Оргкомитета.</w:t>
      </w:r>
    </w:p>
    <w:p w14:paraId="7416CA50" w14:textId="77777777" w:rsidR="00916E84" w:rsidRDefault="00F0497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6.3.</w:t>
      </w:r>
      <w:r w:rsidR="00916E84">
        <w:rPr>
          <w:rFonts w:eastAsiaTheme="minorHAnsi" w:cs="Times New Roman"/>
          <w:color w:val="auto"/>
          <w:szCs w:val="28"/>
          <w:lang w:val="ru-RU"/>
        </w:rPr>
        <w:t xml:space="preserve"> Оргкомитет осуществляет следующие функции:</w:t>
      </w:r>
    </w:p>
    <w:p w14:paraId="295C4C16" w14:textId="77777777" w:rsidR="00916E84" w:rsidRDefault="0042382E" w:rsidP="002601EB">
      <w:pPr>
        <w:tabs>
          <w:tab w:val="right" w:pos="9355"/>
        </w:tabs>
        <w:spacing w:after="0" w:line="24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участвует в определении</w:t>
      </w:r>
      <w:r w:rsidR="00916E84">
        <w:rPr>
          <w:rFonts w:eastAsiaTheme="minorHAnsi" w:cs="Times New Roman"/>
          <w:color w:val="auto"/>
          <w:szCs w:val="28"/>
          <w:lang w:val="ru-RU"/>
        </w:rPr>
        <w:t xml:space="preserve"> процедур</w:t>
      </w:r>
      <w:r>
        <w:rPr>
          <w:rFonts w:eastAsiaTheme="minorHAnsi" w:cs="Times New Roman"/>
          <w:color w:val="auto"/>
          <w:szCs w:val="28"/>
          <w:lang w:val="ru-RU"/>
        </w:rPr>
        <w:t>ы</w:t>
      </w:r>
      <w:r w:rsidR="00916E84">
        <w:rPr>
          <w:rFonts w:eastAsiaTheme="minorHAnsi" w:cs="Times New Roman"/>
          <w:color w:val="auto"/>
          <w:szCs w:val="28"/>
          <w:lang w:val="ru-RU"/>
        </w:rPr>
        <w:t xml:space="preserve"> проведения Конкурса;</w:t>
      </w:r>
    </w:p>
    <w:p w14:paraId="54DFBD7C" w14:textId="77777777" w:rsidR="00F04974" w:rsidRDefault="00F04974" w:rsidP="002601EB">
      <w:pPr>
        <w:spacing w:after="0" w:line="24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утверждает состав жюри;</w:t>
      </w:r>
    </w:p>
    <w:p w14:paraId="2675218E" w14:textId="77777777" w:rsidR="0042382E" w:rsidRDefault="0042382E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содействует информационному сопровождению организации и проведению Конкурса;</w:t>
      </w:r>
    </w:p>
    <w:p w14:paraId="76950073" w14:textId="77777777" w:rsidR="00916E84" w:rsidRDefault="0042382E" w:rsidP="002601EB">
      <w:pPr>
        <w:spacing w:after="0" w:line="24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участвует в опр</w:t>
      </w:r>
      <w:r>
        <w:rPr>
          <w:rFonts w:eastAsiaTheme="minorHAnsi" w:cs="Times New Roman"/>
          <w:color w:val="auto"/>
          <w:szCs w:val="28"/>
          <w:lang w:val="ru-RU"/>
        </w:rPr>
        <w:t>еделении</w:t>
      </w:r>
      <w:r w:rsidR="007A4363" w:rsidRPr="007A4363">
        <w:rPr>
          <w:rFonts w:eastAsiaTheme="minorHAnsi" w:cs="Times New Roman"/>
          <w:color w:val="auto"/>
          <w:szCs w:val="28"/>
          <w:lang w:val="ru-RU"/>
        </w:rPr>
        <w:t xml:space="preserve"> порядк</w:t>
      </w:r>
      <w:r>
        <w:rPr>
          <w:rFonts w:eastAsiaTheme="minorHAnsi" w:cs="Times New Roman"/>
          <w:color w:val="auto"/>
          <w:szCs w:val="28"/>
          <w:lang w:val="ru-RU"/>
        </w:rPr>
        <w:t>а</w:t>
      </w:r>
      <w:r w:rsidR="00D25721">
        <w:rPr>
          <w:rFonts w:eastAsiaTheme="minorHAnsi" w:cs="Times New Roman"/>
          <w:color w:val="auto"/>
          <w:szCs w:val="28"/>
          <w:lang w:val="ru-RU"/>
        </w:rPr>
        <w:t xml:space="preserve"> проведения финальных мероприятий Конкурса,</w:t>
      </w:r>
      <w:r w:rsidR="007A4363" w:rsidRPr="007A4363">
        <w:rPr>
          <w:rFonts w:eastAsiaTheme="minorHAnsi" w:cs="Times New Roman"/>
          <w:color w:val="auto"/>
          <w:szCs w:val="28"/>
          <w:lang w:val="ru-RU"/>
        </w:rPr>
        <w:t xml:space="preserve"> награждения победителей и призеров Конкурса</w:t>
      </w:r>
      <w:r w:rsidR="00916E84">
        <w:rPr>
          <w:rFonts w:eastAsiaTheme="minorHAnsi" w:cs="Times New Roman"/>
          <w:color w:val="auto"/>
          <w:szCs w:val="28"/>
          <w:lang w:val="ru-RU"/>
        </w:rPr>
        <w:t>;</w:t>
      </w:r>
    </w:p>
    <w:p w14:paraId="4D3F4100" w14:textId="77777777" w:rsidR="00536863" w:rsidRDefault="00536863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 w:rsidRPr="00536863">
        <w:rPr>
          <w:lang w:val="ru-RU"/>
        </w:rPr>
        <w:t>обязуется не раскрывать третьим лицам и не распространять персональные данные участников</w:t>
      </w:r>
      <w:r>
        <w:rPr>
          <w:lang w:val="ru-RU"/>
        </w:rPr>
        <w:t>;</w:t>
      </w:r>
    </w:p>
    <w:p w14:paraId="0EAD7558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обеспечивает соблюдение прав участников Конкурса</w:t>
      </w:r>
      <w:r w:rsidR="00536863">
        <w:rPr>
          <w:rFonts w:eastAsiaTheme="minorHAnsi" w:cs="Times New Roman"/>
          <w:color w:val="auto"/>
          <w:szCs w:val="28"/>
          <w:lang w:val="ru-RU"/>
        </w:rPr>
        <w:t>.</w:t>
      </w:r>
    </w:p>
    <w:p w14:paraId="2F7B6A5D" w14:textId="77777777" w:rsidR="00916E84" w:rsidRDefault="00916E84" w:rsidP="002601EB">
      <w:pPr>
        <w:widowControl w:val="0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6.</w:t>
      </w:r>
      <w:r w:rsidR="00542E4A">
        <w:rPr>
          <w:rFonts w:eastAsiaTheme="minorEastAsia" w:cs="Times New Roman"/>
          <w:color w:val="auto"/>
          <w:szCs w:val="28"/>
          <w:lang w:val="ru-RU" w:eastAsia="ru-RU"/>
        </w:rPr>
        <w:t>4</w:t>
      </w:r>
      <w:r>
        <w:rPr>
          <w:rFonts w:eastAsiaTheme="minorEastAsia" w:cs="Times New Roman"/>
          <w:color w:val="auto"/>
          <w:szCs w:val="28"/>
          <w:lang w:val="ru-RU" w:eastAsia="ru-RU"/>
        </w:rPr>
        <w:t>. Решения, принимаемые Оргкомитетом в рамках своей компетенции, обязательны для исполнения участниками Конкурса, волонтерами и гостями Конкурса, а также иными лицами, задействованными в организации и проведении Конкурса.</w:t>
      </w:r>
    </w:p>
    <w:p w14:paraId="2CAC50DF" w14:textId="77777777" w:rsidR="00542E4A" w:rsidRPr="00542E4A" w:rsidRDefault="00916E84" w:rsidP="00542E4A">
      <w:pPr>
        <w:tabs>
          <w:tab w:val="left" w:pos="0"/>
        </w:tabs>
        <w:spacing w:after="0" w:line="240" w:lineRule="auto"/>
        <w:ind w:leftChars="0" w:right="0" w:firstLineChars="252" w:firstLine="706"/>
        <w:contextualSpacing/>
        <w:rPr>
          <w:rFonts w:cs="Times New Roman"/>
          <w:color w:val="auto"/>
          <w:szCs w:val="28"/>
          <w:lang w:val="ru-RU"/>
        </w:rPr>
      </w:pPr>
      <w:r>
        <w:rPr>
          <w:rFonts w:cs="Times New Roman"/>
          <w:color w:val="auto"/>
          <w:szCs w:val="28"/>
          <w:lang w:val="ru-RU"/>
        </w:rPr>
        <w:t>6.</w:t>
      </w:r>
      <w:r w:rsidR="00542E4A">
        <w:rPr>
          <w:rFonts w:cs="Times New Roman"/>
          <w:color w:val="auto"/>
          <w:szCs w:val="28"/>
          <w:lang w:val="ru-RU"/>
        </w:rPr>
        <w:t>5</w:t>
      </w:r>
      <w:r>
        <w:rPr>
          <w:rFonts w:cs="Times New Roman"/>
          <w:color w:val="auto"/>
          <w:szCs w:val="28"/>
          <w:lang w:val="ru-RU"/>
        </w:rPr>
        <w:t>.</w:t>
      </w:r>
      <w:r w:rsidR="00542E4A" w:rsidRPr="00542E4A">
        <w:rPr>
          <w:lang w:val="ru-RU"/>
        </w:rPr>
        <w:t xml:space="preserve"> </w:t>
      </w:r>
      <w:r w:rsidR="00542E4A" w:rsidRPr="00542E4A">
        <w:rPr>
          <w:rFonts w:cs="Times New Roman"/>
          <w:color w:val="auto"/>
          <w:szCs w:val="28"/>
          <w:lang w:val="ru-RU"/>
        </w:rPr>
        <w:t xml:space="preserve">Жюри </w:t>
      </w:r>
      <w:r w:rsidR="00542E4A">
        <w:rPr>
          <w:rFonts w:cs="Times New Roman"/>
          <w:color w:val="auto"/>
          <w:szCs w:val="28"/>
          <w:lang w:val="ru-RU"/>
        </w:rPr>
        <w:t>Конкурса</w:t>
      </w:r>
      <w:r w:rsidR="00542E4A" w:rsidRPr="00542E4A">
        <w:rPr>
          <w:rFonts w:cs="Times New Roman"/>
          <w:color w:val="auto"/>
          <w:szCs w:val="28"/>
          <w:lang w:val="ru-RU"/>
        </w:rPr>
        <w:t>:</w:t>
      </w:r>
    </w:p>
    <w:p w14:paraId="69A741BE" w14:textId="77777777" w:rsidR="00542E4A" w:rsidRPr="00542E4A" w:rsidRDefault="00542E4A" w:rsidP="00542E4A">
      <w:pPr>
        <w:tabs>
          <w:tab w:val="left" w:pos="0"/>
        </w:tabs>
        <w:spacing w:after="0" w:line="240" w:lineRule="auto"/>
        <w:ind w:leftChars="0" w:right="0" w:firstLineChars="252" w:firstLine="706"/>
        <w:contextualSpacing/>
        <w:rPr>
          <w:rFonts w:cs="Times New Roman"/>
          <w:color w:val="auto"/>
          <w:szCs w:val="28"/>
          <w:lang w:val="ru-RU"/>
        </w:rPr>
      </w:pPr>
      <w:r w:rsidRPr="00542E4A">
        <w:rPr>
          <w:rFonts w:cs="Times New Roman"/>
          <w:color w:val="auto"/>
          <w:szCs w:val="28"/>
          <w:lang w:val="ru-RU"/>
        </w:rPr>
        <w:lastRenderedPageBreak/>
        <w:t>проводит экспертизу конкурсных работ, представленных на Фестиваль, согласно Положению;</w:t>
      </w:r>
    </w:p>
    <w:p w14:paraId="509201D8" w14:textId="77777777" w:rsidR="00542E4A" w:rsidRDefault="00542E4A" w:rsidP="00542E4A">
      <w:pPr>
        <w:tabs>
          <w:tab w:val="left" w:pos="0"/>
        </w:tabs>
        <w:spacing w:after="0" w:line="240" w:lineRule="auto"/>
        <w:ind w:leftChars="0" w:left="0" w:right="0" w:firstLineChars="252" w:firstLine="706"/>
        <w:contextualSpacing/>
        <w:rPr>
          <w:rFonts w:cs="Times New Roman"/>
          <w:color w:val="auto"/>
          <w:szCs w:val="28"/>
          <w:lang w:val="ru-RU"/>
        </w:rPr>
      </w:pPr>
      <w:r w:rsidRPr="00542E4A">
        <w:rPr>
          <w:rFonts w:cs="Times New Roman"/>
          <w:color w:val="auto"/>
          <w:szCs w:val="28"/>
          <w:lang w:val="ru-RU"/>
        </w:rPr>
        <w:t>принимает решение об определении победителей и призеров, решение жюри оформляется протоколом и подписывается всеми членами жюри.</w:t>
      </w:r>
    </w:p>
    <w:p w14:paraId="0C5DA3EC" w14:textId="77777777" w:rsidR="00916E84" w:rsidRDefault="00916E84" w:rsidP="002601EB">
      <w:pPr>
        <w:tabs>
          <w:tab w:val="left" w:pos="0"/>
        </w:tabs>
        <w:spacing w:after="0" w:line="240" w:lineRule="auto"/>
        <w:ind w:leftChars="0" w:left="0" w:right="0" w:firstLineChars="252" w:firstLine="706"/>
        <w:contextualSpacing/>
        <w:rPr>
          <w:rFonts w:cs="Times New Roman"/>
          <w:color w:val="auto"/>
          <w:szCs w:val="28"/>
          <w:lang w:val="ru-RU"/>
        </w:rPr>
      </w:pPr>
    </w:p>
    <w:p w14:paraId="7F665026" w14:textId="77777777" w:rsidR="00916E84" w:rsidRDefault="00542E4A" w:rsidP="002601EB">
      <w:pPr>
        <w:spacing w:after="0" w:line="24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>7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 xml:space="preserve">. </w:t>
      </w:r>
      <w:bookmarkStart w:id="3" w:name="_Hlk124173131"/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>Технические требования к конкурсным материалам</w:t>
      </w:r>
      <w:bookmarkEnd w:id="3"/>
    </w:p>
    <w:p w14:paraId="131DC395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/>
        </w:rPr>
        <w:t>7.1.</w:t>
      </w:r>
      <w:r>
        <w:rPr>
          <w:rFonts w:eastAsiaTheme="minorHAnsi" w:cs="Times New Roman"/>
          <w:color w:val="auto"/>
          <w:szCs w:val="28"/>
          <w:lang w:val="ru-RU"/>
        </w:rPr>
        <w:t xml:space="preserve"> Конкурсные материалы представляются в формате видеоролика</w:t>
      </w:r>
      <w:r>
        <w:rPr>
          <w:rFonts w:eastAsiaTheme="minorHAnsi" w:cs="Times New Roman"/>
          <w:color w:val="auto"/>
          <w:szCs w:val="28"/>
          <w:lang w:val="ru-RU"/>
        </w:rPr>
        <w:br/>
        <w:t>и паспорта исследовательского проекта.</w:t>
      </w:r>
    </w:p>
    <w:p w14:paraId="77E4F5AE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7.2. Требования к видеоролику:</w:t>
      </w:r>
    </w:p>
    <w:p w14:paraId="25B20A26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длительность – до 10 минут;</w:t>
      </w:r>
    </w:p>
    <w:p w14:paraId="3A3C2A0C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формат – горизонтальный (16х9);</w:t>
      </w:r>
    </w:p>
    <w:p w14:paraId="3125EAD2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разрешение – 720р (1280 х 720px) или 1080р (1920 х 1080px);</w:t>
      </w:r>
    </w:p>
    <w:p w14:paraId="16AE59AD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расширение файла – mp4;</w:t>
      </w:r>
    </w:p>
    <w:p w14:paraId="39B2FE17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размер – до 2 ГБ;</w:t>
      </w:r>
    </w:p>
    <w:p w14:paraId="22CA93B2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звук записывается на внешние микрофоны (при использовании внутреннего микрофона видеокамеры – при соблюдении полной тишины в помещении проведения видеозаписи).</w:t>
      </w:r>
    </w:p>
    <w:p w14:paraId="5090D740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rFonts w:eastAsiaTheme="minorEastAsia" w:cs="Times New Roman"/>
          <w:i/>
          <w:iCs/>
          <w:color w:val="000000" w:themeColor="text1"/>
          <w:szCs w:val="28"/>
          <w:shd w:val="clear" w:color="auto" w:fill="FFFFFF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Допускается осуществление видеосъемки посредством цифровых мобильных устройств</w:t>
      </w:r>
      <w:r>
        <w:rPr>
          <w:rFonts w:eastAsiaTheme="minorEastAsia" w:cs="Times New Roman"/>
          <w:i/>
          <w:iCs/>
          <w:color w:val="000000" w:themeColor="text1"/>
          <w:szCs w:val="28"/>
          <w:shd w:val="clear" w:color="auto" w:fill="FFFFFF"/>
          <w:lang w:val="ru-RU" w:eastAsia="ru-RU"/>
        </w:rPr>
        <w:t>.</w:t>
      </w:r>
    </w:p>
    <w:p w14:paraId="5F9E85F1" w14:textId="77777777" w:rsidR="001430DA" w:rsidRPr="001430DA" w:rsidRDefault="001430DA" w:rsidP="002601EB">
      <w:pPr>
        <w:shd w:val="clear" w:color="auto" w:fill="FFFFFF"/>
        <w:spacing w:after="0" w:line="240" w:lineRule="auto"/>
        <w:ind w:leftChars="0" w:right="0" w:firstLineChars="252" w:firstLine="706"/>
        <w:rPr>
          <w:lang w:val="ru-RU"/>
        </w:rPr>
      </w:pPr>
      <w:r w:rsidRPr="001430DA">
        <w:rPr>
          <w:lang w:val="ru-RU"/>
        </w:rPr>
        <w:t>Видеоролик должен быть загружен на облачное хранилище с возможностью скачивания</w:t>
      </w:r>
      <w:r w:rsidR="006F7AF1">
        <w:rPr>
          <w:lang w:val="ru-RU"/>
        </w:rPr>
        <w:t xml:space="preserve"> в срок до 1 сентября 2025 года</w:t>
      </w:r>
      <w:r w:rsidRPr="001430DA">
        <w:rPr>
          <w:lang w:val="ru-RU"/>
        </w:rPr>
        <w:t>.</w:t>
      </w:r>
    </w:p>
    <w:p w14:paraId="5F856AA1" w14:textId="77777777" w:rsidR="001430DA" w:rsidRDefault="001430DA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 w:rsidRPr="001430DA">
        <w:rPr>
          <w:lang w:val="ru-RU"/>
        </w:rPr>
        <w:t xml:space="preserve">В начале видеоролика должна присутствовать заставка, содержащая следующую информацию: название </w:t>
      </w:r>
      <w:r>
        <w:rPr>
          <w:lang w:val="ru-RU"/>
        </w:rPr>
        <w:t xml:space="preserve">исследовательского </w:t>
      </w:r>
      <w:r w:rsidRPr="001430DA">
        <w:rPr>
          <w:lang w:val="ru-RU"/>
        </w:rPr>
        <w:t>проекта, название тематического направления Конкурса в котором представлен исследовательский проект, фамилии имена</w:t>
      </w:r>
      <w:r w:rsidR="007A2469">
        <w:rPr>
          <w:lang w:val="ru-RU"/>
        </w:rPr>
        <w:t xml:space="preserve"> и отчества участников Конкурса</w:t>
      </w:r>
      <w:r w:rsidR="007A2469">
        <w:rPr>
          <w:lang w:val="ru-RU"/>
        </w:rPr>
        <w:br/>
      </w:r>
      <w:r w:rsidRPr="001430DA">
        <w:rPr>
          <w:lang w:val="ru-RU"/>
        </w:rPr>
        <w:t>и руководителя проекта</w:t>
      </w:r>
      <w:r w:rsidR="001C4BAE">
        <w:rPr>
          <w:lang w:val="ru-RU"/>
        </w:rPr>
        <w:t xml:space="preserve"> (авторов исследовательского проекта)</w:t>
      </w:r>
      <w:r w:rsidRPr="001430DA">
        <w:rPr>
          <w:lang w:val="ru-RU"/>
        </w:rPr>
        <w:t xml:space="preserve">, сокращённое наименование (по </w:t>
      </w:r>
      <w:r>
        <w:rPr>
          <w:lang w:val="ru-RU"/>
        </w:rPr>
        <w:t>у</w:t>
      </w:r>
      <w:r w:rsidRPr="001430DA">
        <w:rPr>
          <w:lang w:val="ru-RU"/>
        </w:rPr>
        <w:t>ставу) образовательной организации в которой подготовлен исследовател</w:t>
      </w:r>
      <w:r w:rsidR="007A2469">
        <w:rPr>
          <w:lang w:val="ru-RU"/>
        </w:rPr>
        <w:t>ьский проект, название субъекта</w:t>
      </w:r>
      <w:r w:rsidR="001C4BAE">
        <w:rPr>
          <w:lang w:val="ru-RU"/>
        </w:rPr>
        <w:t xml:space="preserve"> Российской Федерации </w:t>
      </w:r>
      <w:r w:rsidRPr="001430DA">
        <w:rPr>
          <w:lang w:val="ru-RU"/>
        </w:rPr>
        <w:t>от которого представлен исследовательский проект.</w:t>
      </w:r>
    </w:p>
    <w:p w14:paraId="1C589AE7" w14:textId="77777777" w:rsidR="00542E4A" w:rsidRPr="001430DA" w:rsidRDefault="00542E4A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</w:p>
    <w:p w14:paraId="0E3B3F6D" w14:textId="77777777" w:rsidR="00916E84" w:rsidRDefault="00916E84" w:rsidP="002601EB">
      <w:pPr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7.3. Паспорт исследовательского проекта включает:</w:t>
      </w:r>
    </w:p>
    <w:p w14:paraId="11FCF238" w14:textId="77777777" w:rsidR="00916E84" w:rsidRDefault="006C145D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название/тему</w:t>
      </w:r>
      <w:r w:rsidR="00916E84">
        <w:rPr>
          <w:rFonts w:eastAsiaTheme="minorEastAsia" w:cs="Times New Roman"/>
          <w:color w:val="000000" w:themeColor="text1"/>
          <w:szCs w:val="28"/>
          <w:lang w:val="ru-RU" w:eastAsia="ru-RU"/>
        </w:rPr>
        <w:t xml:space="preserve"> исследовательского проекта;</w:t>
      </w:r>
    </w:p>
    <w:p w14:paraId="2FE51BF9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название тематического направления Конкурса, в котором представлен исследовательский проект;</w:t>
      </w:r>
    </w:p>
    <w:p w14:paraId="036ED9D5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rFonts w:eastAsiaTheme="minorEastAsia" w:cs="Times New Roman"/>
          <w:color w:val="000000" w:themeColor="text1"/>
          <w:szCs w:val="28"/>
          <w:lang w:val="ru-RU" w:eastAsia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обоснование актуальности исследовательского проекта;</w:t>
      </w:r>
    </w:p>
    <w:p w14:paraId="4EA76099" w14:textId="77777777" w:rsidR="004052E0" w:rsidRDefault="004052E0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предмет и объект исследовательского проекта;</w:t>
      </w:r>
    </w:p>
    <w:p w14:paraId="0631AB79" w14:textId="77777777" w:rsidR="00C21F60" w:rsidRPr="00C21F60" w:rsidRDefault="00C21F60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rFonts w:eastAsiaTheme="minorEastAsia" w:cs="Times New Roman"/>
          <w:color w:val="000000" w:themeColor="text1"/>
          <w:szCs w:val="28"/>
          <w:lang w:val="ru-RU" w:eastAsia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цель</w:t>
      </w:r>
      <w:r w:rsidRPr="00C21F60">
        <w:rPr>
          <w:lang w:val="ru-RU"/>
        </w:rPr>
        <w:t xml:space="preserve"> </w:t>
      </w:r>
      <w:r w:rsidRPr="00C21F60">
        <w:rPr>
          <w:rFonts w:eastAsiaTheme="minorEastAsia" w:cs="Times New Roman"/>
          <w:color w:val="000000" w:themeColor="text1"/>
          <w:szCs w:val="28"/>
          <w:lang w:val="ru-RU" w:eastAsia="ru-RU"/>
        </w:rPr>
        <w:t>исследовательского проекта</w:t>
      </w:r>
      <w:r w:rsidR="004052E0">
        <w:rPr>
          <w:rFonts w:eastAsia="Times New Roman" w:cs="Times New Roman"/>
          <w:szCs w:val="28"/>
          <w:lang w:val="ru-RU" w:eastAsia="ru-RU"/>
        </w:rPr>
        <w:t>;</w:t>
      </w:r>
    </w:p>
    <w:p w14:paraId="3A8BE4EC" w14:textId="77777777" w:rsidR="00C21F60" w:rsidRDefault="00C21F60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rFonts w:eastAsiaTheme="minorEastAsia" w:cs="Times New Roman"/>
          <w:color w:val="000000" w:themeColor="text1"/>
          <w:szCs w:val="28"/>
          <w:lang w:val="ru-RU" w:eastAsia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задачи</w:t>
      </w:r>
      <w:r w:rsidRPr="00C21F60">
        <w:rPr>
          <w:lang w:val="ru-RU"/>
        </w:rPr>
        <w:t xml:space="preserve"> </w:t>
      </w:r>
      <w:r w:rsidRPr="00C21F60">
        <w:rPr>
          <w:rFonts w:eastAsiaTheme="minorEastAsia" w:cs="Times New Roman"/>
          <w:color w:val="000000" w:themeColor="text1"/>
          <w:szCs w:val="28"/>
          <w:lang w:val="ru-RU" w:eastAsia="ru-RU"/>
        </w:rPr>
        <w:t>исследовательского проекта</w:t>
      </w:r>
      <w:r w:rsidR="004052E0">
        <w:rPr>
          <w:rFonts w:eastAsia="Times New Roman" w:cs="Times New Roman"/>
          <w:szCs w:val="28"/>
          <w:lang w:val="ru-RU" w:eastAsia="ru-RU"/>
        </w:rPr>
        <w:t>;</w:t>
      </w:r>
    </w:p>
    <w:p w14:paraId="23DA12C5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szCs w:val="28"/>
          <w:lang w:val="ru-RU"/>
        </w:rPr>
        <w:t>предполагаемый результат исследовательского проекта;</w:t>
      </w:r>
    </w:p>
    <w:p w14:paraId="000ECBAA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описание этапов работы над исследовательским проектом;</w:t>
      </w:r>
    </w:p>
    <w:p w14:paraId="52A7DFCB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 xml:space="preserve">выводы: обобщение результатов, полученных по каждой задаче, обоснование их взаимосвязи; </w:t>
      </w:r>
    </w:p>
    <w:p w14:paraId="0D4160F1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перспективность развития темы исследовательского проекта;</w:t>
      </w:r>
    </w:p>
    <w:p w14:paraId="2030B7C6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использованные источники</w:t>
      </w:r>
      <w:r>
        <w:rPr>
          <w:rFonts w:eastAsiaTheme="minorEastAsia" w:cs="Times New Roman"/>
          <w:szCs w:val="28"/>
          <w:lang w:val="ru-RU"/>
        </w:rPr>
        <w:t>.</w:t>
      </w:r>
    </w:p>
    <w:p w14:paraId="0806DF94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szCs w:val="28"/>
          <w:lang w:val="ru-RU"/>
        </w:rPr>
        <w:lastRenderedPageBreak/>
        <w:t xml:space="preserve">7.4. </w:t>
      </w:r>
      <w:r>
        <w:rPr>
          <w:rFonts w:eastAsia="Times New Roman" w:cs="Times New Roman"/>
          <w:szCs w:val="28"/>
          <w:lang w:val="ru-RU" w:eastAsia="ru-RU"/>
        </w:rPr>
        <w:t>Требования по оформлению паспорта исследовательского проекта:</w:t>
      </w:r>
    </w:p>
    <w:p w14:paraId="0ABBF088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szCs w:val="28"/>
          <w:lang w:val="ru-RU"/>
        </w:rPr>
        <w:t xml:space="preserve">объем </w:t>
      </w:r>
      <w:r>
        <w:rPr>
          <w:rFonts w:eastAsia="Times New Roman" w:cs="Times New Roman"/>
          <w:szCs w:val="28"/>
          <w:lang w:val="ru-RU" w:eastAsia="ru-RU"/>
        </w:rPr>
        <w:t xml:space="preserve">– </w:t>
      </w:r>
      <w:r>
        <w:rPr>
          <w:rFonts w:eastAsiaTheme="minorHAnsi" w:cs="Times New Roman"/>
          <w:szCs w:val="28"/>
          <w:lang w:val="ru-RU"/>
        </w:rPr>
        <w:t>не более 5 страниц;</w:t>
      </w:r>
    </w:p>
    <w:p w14:paraId="67075AFC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szCs w:val="28"/>
          <w:lang w:val="ru-RU"/>
        </w:rPr>
        <w:t xml:space="preserve">формат страниц </w:t>
      </w:r>
      <w:r>
        <w:rPr>
          <w:rFonts w:eastAsia="Times New Roman" w:cs="Times New Roman"/>
          <w:szCs w:val="28"/>
          <w:lang w:val="ru-RU" w:eastAsia="ru-RU"/>
        </w:rPr>
        <w:t>–</w:t>
      </w:r>
      <w:r>
        <w:rPr>
          <w:rFonts w:eastAsiaTheme="minorHAnsi" w:cs="Times New Roman"/>
          <w:szCs w:val="28"/>
          <w:lang w:val="ru-RU"/>
        </w:rPr>
        <w:t xml:space="preserve"> А4;</w:t>
      </w:r>
    </w:p>
    <w:p w14:paraId="203A5DA0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</w:pPr>
      <w:r>
        <w:rPr>
          <w:rFonts w:eastAsiaTheme="minorHAnsi" w:cs="Times New Roman"/>
          <w:szCs w:val="28"/>
          <w:lang w:val="ru-RU"/>
        </w:rPr>
        <w:t>шрифт</w:t>
      </w:r>
      <w:r>
        <w:rPr>
          <w:rFonts w:eastAsiaTheme="minorHAnsi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– </w:t>
      </w:r>
      <w:r>
        <w:rPr>
          <w:rFonts w:eastAsiaTheme="minorHAnsi" w:cs="Times New Roman"/>
          <w:szCs w:val="28"/>
        </w:rPr>
        <w:t>Times New Roman;</w:t>
      </w:r>
    </w:p>
    <w:p w14:paraId="7A268210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</w:pPr>
      <w:r>
        <w:rPr>
          <w:rFonts w:eastAsiaTheme="minorHAnsi" w:cs="Times New Roman"/>
          <w:szCs w:val="28"/>
          <w:lang w:val="ru-RU"/>
        </w:rPr>
        <w:t>размер</w:t>
      </w:r>
      <w:r>
        <w:rPr>
          <w:rFonts w:eastAsiaTheme="minorHAnsi" w:cs="Times New Roman"/>
          <w:szCs w:val="28"/>
        </w:rPr>
        <w:t xml:space="preserve"> </w:t>
      </w:r>
      <w:r>
        <w:rPr>
          <w:rFonts w:eastAsiaTheme="minorHAnsi" w:cs="Times New Roman"/>
          <w:szCs w:val="28"/>
          <w:lang w:val="ru-RU"/>
        </w:rPr>
        <w:t>шрифта</w:t>
      </w:r>
      <w:r>
        <w:rPr>
          <w:rFonts w:eastAsiaTheme="minorHAnsi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>–</w:t>
      </w:r>
      <w:r>
        <w:rPr>
          <w:rFonts w:eastAsiaTheme="minorHAnsi" w:cs="Times New Roman"/>
          <w:szCs w:val="28"/>
        </w:rPr>
        <w:t xml:space="preserve"> 14;</w:t>
      </w:r>
    </w:p>
    <w:p w14:paraId="32588FD5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szCs w:val="28"/>
          <w:lang w:val="ru-RU"/>
        </w:rPr>
        <w:t xml:space="preserve">межстрочный интервал </w:t>
      </w:r>
      <w:r>
        <w:rPr>
          <w:rFonts w:eastAsia="Times New Roman" w:cs="Times New Roman"/>
          <w:szCs w:val="28"/>
          <w:lang w:val="ru-RU" w:eastAsia="ru-RU"/>
        </w:rPr>
        <w:t xml:space="preserve">– </w:t>
      </w:r>
      <w:r>
        <w:rPr>
          <w:rFonts w:eastAsiaTheme="minorHAnsi" w:cs="Times New Roman"/>
          <w:szCs w:val="28"/>
          <w:lang w:val="ru-RU"/>
        </w:rPr>
        <w:t>1,5.</w:t>
      </w:r>
    </w:p>
    <w:p w14:paraId="0A92A723" w14:textId="77777777" w:rsidR="00916E84" w:rsidRDefault="00916E84" w:rsidP="002601EB">
      <w:pPr>
        <w:tabs>
          <w:tab w:val="left" w:pos="1134"/>
        </w:tabs>
        <w:spacing w:after="0" w:line="240" w:lineRule="auto"/>
        <w:ind w:leftChars="0" w:left="0" w:right="0" w:firstLineChars="252" w:firstLine="708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</w:p>
    <w:p w14:paraId="3722AB81" w14:textId="77777777" w:rsidR="00916E84" w:rsidRDefault="00542E4A" w:rsidP="002601EB">
      <w:pPr>
        <w:tabs>
          <w:tab w:val="left" w:pos="1134"/>
        </w:tabs>
        <w:spacing w:after="0" w:line="240" w:lineRule="auto"/>
        <w:ind w:leftChars="0" w:left="0" w:right="0" w:firstLineChars="0" w:firstLine="0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>8</w:t>
      </w:r>
      <w:r w:rsidR="00916E84">
        <w:rPr>
          <w:rFonts w:eastAsiaTheme="minorHAnsi" w:cs="Times New Roman"/>
          <w:b/>
          <w:bCs/>
          <w:color w:val="auto"/>
          <w:szCs w:val="28"/>
          <w:lang w:val="ru-RU"/>
        </w:rPr>
        <w:t>. Критерии оценки исследовательских проектов</w:t>
      </w:r>
    </w:p>
    <w:p w14:paraId="481A39C5" w14:textId="77777777" w:rsidR="000C0F9A" w:rsidRDefault="000C0F9A" w:rsidP="002601EB">
      <w:pPr>
        <w:tabs>
          <w:tab w:val="left" w:pos="1134"/>
        </w:tabs>
        <w:spacing w:after="0" w:line="240" w:lineRule="auto"/>
        <w:ind w:leftChars="0" w:left="0" w:right="0" w:firstLineChars="0" w:firstLine="0"/>
        <w:jc w:val="center"/>
        <w:rPr>
          <w:lang w:val="ru-RU"/>
        </w:rPr>
      </w:pPr>
    </w:p>
    <w:p w14:paraId="31272677" w14:textId="77777777" w:rsidR="00916E84" w:rsidRDefault="00916E84" w:rsidP="002601EB">
      <w:pPr>
        <w:shd w:val="clear" w:color="auto" w:fill="FFFFFF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8.1. Каждый</w:t>
      </w:r>
      <w:r>
        <w:rPr>
          <w:rFonts w:eastAsiaTheme="minorEastAsia" w:cs="Times New Roman"/>
          <w:i/>
          <w:iCs/>
          <w:color w:val="000000" w:themeColor="text1"/>
          <w:szCs w:val="28"/>
          <w:lang w:val="ru-RU" w:eastAsia="ru-RU"/>
        </w:rPr>
        <w:t xml:space="preserve"> </w:t>
      </w:r>
      <w:r>
        <w:rPr>
          <w:rFonts w:eastAsiaTheme="minorEastAsia" w:cs="Times New Roman"/>
          <w:szCs w:val="28"/>
          <w:lang w:val="ru-RU" w:eastAsia="ru-RU"/>
        </w:rPr>
        <w:t>исследовательский проект на всех этапах Конкурса проходит экспертную оценку не менее трех членов жюри.</w:t>
      </w:r>
    </w:p>
    <w:p w14:paraId="45FB6C49" w14:textId="77777777" w:rsidR="00916E84" w:rsidRDefault="00916E84" w:rsidP="002601EB">
      <w:pPr>
        <w:widowControl w:val="0"/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 xml:space="preserve">8.2. Исследовательские проекты </w:t>
      </w:r>
      <w:r w:rsidR="00B97737">
        <w:rPr>
          <w:rFonts w:eastAsia="Times New Roman" w:cs="Times New Roman"/>
          <w:color w:val="auto"/>
          <w:szCs w:val="28"/>
          <w:lang w:val="ru-RU" w:eastAsia="ru-RU"/>
        </w:rPr>
        <w:t xml:space="preserve">на всех этапах Конкурса 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t>оцениваются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br/>
      </w:r>
      <w:r>
        <w:rPr>
          <w:rFonts w:eastAsia="Times New Roman" w:cs="Times New Roman"/>
          <w:color w:val="auto"/>
          <w:szCs w:val="28"/>
          <w:lang w:val="ru-RU" w:eastAsia="ru-RU"/>
        </w:rPr>
        <w:t>по критериям, включающим</w:t>
      </w:r>
      <w:r w:rsidR="00B97737"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  <w:r>
        <w:rPr>
          <w:rFonts w:eastAsia="Times New Roman" w:cs="Times New Roman"/>
          <w:color w:val="auto"/>
          <w:szCs w:val="28"/>
          <w:lang w:val="ru-RU" w:eastAsia="ru-RU"/>
        </w:rPr>
        <w:t>в себя следующие показатели:</w:t>
      </w:r>
    </w:p>
    <w:tbl>
      <w:tblPr>
        <w:tblW w:w="10915" w:type="dxa"/>
        <w:tblInd w:w="-459" w:type="dxa"/>
        <w:tblLook w:val="01E0" w:firstRow="1" w:lastRow="1" w:firstColumn="1" w:lastColumn="1" w:noHBand="0" w:noVBand="0"/>
      </w:tblPr>
      <w:tblGrid>
        <w:gridCol w:w="820"/>
        <w:gridCol w:w="8254"/>
        <w:gridCol w:w="1841"/>
      </w:tblGrid>
      <w:tr w:rsidR="000C0F9A" w:rsidRPr="0044096F" w14:paraId="007B35BE" w14:textId="77777777" w:rsidTr="00767B4C">
        <w:trPr>
          <w:trHeight w:val="65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0A2E" w14:textId="77777777" w:rsidR="000C0F9A" w:rsidRPr="0044096F" w:rsidRDefault="000C0F9A" w:rsidP="00141DEB">
            <w:pPr>
              <w:ind w:left="0" w:hanging="3"/>
              <w:jc w:val="center"/>
              <w:rPr>
                <w:szCs w:val="28"/>
              </w:rPr>
            </w:pPr>
            <w:r w:rsidRPr="0044096F">
              <w:rPr>
                <w:szCs w:val="28"/>
              </w:rPr>
              <w:t>N п/п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6280" w14:textId="77777777" w:rsidR="000C0F9A" w:rsidRPr="0044096F" w:rsidRDefault="000C0F9A" w:rsidP="00141DEB">
            <w:pPr>
              <w:ind w:left="0" w:hanging="3"/>
              <w:jc w:val="center"/>
              <w:rPr>
                <w:szCs w:val="28"/>
              </w:rPr>
            </w:pPr>
            <w:r w:rsidRPr="0044096F">
              <w:rPr>
                <w:szCs w:val="28"/>
              </w:rPr>
              <w:t>Наименование критерия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8F88" w14:textId="77777777" w:rsidR="000C0F9A" w:rsidRPr="0044096F" w:rsidRDefault="000C0F9A" w:rsidP="000C0F9A">
            <w:pPr>
              <w:spacing w:after="0" w:line="365" w:lineRule="auto"/>
              <w:ind w:left="0" w:right="227" w:hanging="3"/>
              <w:jc w:val="center"/>
              <w:rPr>
                <w:szCs w:val="28"/>
              </w:rPr>
            </w:pPr>
            <w:r w:rsidRPr="0044096F">
              <w:rPr>
                <w:szCs w:val="28"/>
              </w:rPr>
              <w:t xml:space="preserve">Количество </w:t>
            </w:r>
            <w:r>
              <w:rPr>
                <w:szCs w:val="28"/>
                <w:lang w:val="ru-RU"/>
              </w:rPr>
              <w:t>б</w:t>
            </w:r>
            <w:r w:rsidRPr="0044096F">
              <w:rPr>
                <w:szCs w:val="28"/>
              </w:rPr>
              <w:t>ал</w:t>
            </w:r>
            <w:r>
              <w:rPr>
                <w:szCs w:val="28"/>
                <w:lang w:val="ru-RU"/>
              </w:rPr>
              <w:t>л</w:t>
            </w:r>
            <w:r w:rsidRPr="0044096F">
              <w:rPr>
                <w:szCs w:val="28"/>
              </w:rPr>
              <w:t>ов</w:t>
            </w:r>
          </w:p>
        </w:tc>
      </w:tr>
      <w:tr w:rsidR="000C0F9A" w:rsidRPr="00767B4C" w14:paraId="0DABF7DD" w14:textId="77777777" w:rsidTr="00767B4C">
        <w:trPr>
          <w:trHeight w:val="65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6BA1" w14:textId="77777777" w:rsidR="000C0F9A" w:rsidRPr="0044096F" w:rsidRDefault="000C0F9A" w:rsidP="00141DEB">
            <w:pPr>
              <w:ind w:left="0" w:hanging="3"/>
              <w:jc w:val="center"/>
              <w:rPr>
                <w:szCs w:val="28"/>
              </w:rPr>
            </w:pPr>
            <w:r w:rsidRPr="0044096F">
              <w:rPr>
                <w:szCs w:val="28"/>
              </w:rPr>
              <w:t>1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BC67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0" w:firstLine="0"/>
              <w:rPr>
                <w:lang w:val="ru-RU"/>
              </w:rPr>
            </w:pPr>
            <w:r>
              <w:rPr>
                <w:rFonts w:eastAsia="Times New Roman" w:cs="Times New Roman"/>
                <w:color w:val="auto"/>
                <w:szCs w:val="28"/>
                <w:lang w:val="ru-RU" w:eastAsia="ru-RU"/>
              </w:rPr>
              <w:t>соответствие техническим требованиям к конкурсным материалам</w:t>
            </w:r>
            <w:r>
              <w:rPr>
                <w:rFonts w:eastAsia="Times New Roman" w:cs="Times New Roman"/>
                <w:color w:val="auto"/>
                <w:szCs w:val="28"/>
                <w:lang w:val="ru-RU" w:eastAsia="ru-RU"/>
              </w:rPr>
              <w:br/>
              <w:t>– соответствие требованиям раздела 7 настоящего Положения;</w:t>
            </w:r>
          </w:p>
          <w:p w14:paraId="7072BA9B" w14:textId="77777777" w:rsidR="000C0F9A" w:rsidRPr="000C0F9A" w:rsidRDefault="000C0F9A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szCs w:val="28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C637" w14:textId="77777777" w:rsidR="000C0F9A" w:rsidRDefault="00767B4C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0-2</w:t>
            </w:r>
          </w:p>
          <w:p w14:paraId="1A5A1A34" w14:textId="77777777" w:rsidR="00767B4C" w:rsidRPr="00767B4C" w:rsidRDefault="00767B4C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</w:p>
        </w:tc>
      </w:tr>
      <w:tr w:rsidR="000C0F9A" w:rsidRPr="0044096F" w14:paraId="6730E001" w14:textId="77777777" w:rsidTr="00767B4C">
        <w:trPr>
          <w:trHeight w:val="70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AE4" w14:textId="77777777" w:rsidR="000C0F9A" w:rsidRPr="0044096F" w:rsidRDefault="000C0F9A" w:rsidP="00141DEB">
            <w:pPr>
              <w:ind w:left="0" w:hanging="3"/>
              <w:jc w:val="center"/>
              <w:rPr>
                <w:szCs w:val="28"/>
              </w:rPr>
            </w:pPr>
            <w:r w:rsidRPr="0044096F">
              <w:rPr>
                <w:szCs w:val="28"/>
              </w:rPr>
              <w:t>2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09BF" w14:textId="77777777" w:rsidR="00767B4C" w:rsidRDefault="00767B4C" w:rsidP="00767B4C">
            <w:pPr>
              <w:tabs>
                <w:tab w:val="left" w:pos="1134"/>
              </w:tabs>
              <w:spacing w:after="0" w:line="240" w:lineRule="auto"/>
              <w:ind w:leftChars="0" w:left="0" w:right="0" w:firstLineChars="0" w:firstLine="0"/>
              <w:rPr>
                <w:lang w:val="ru-RU"/>
              </w:rPr>
            </w:pPr>
            <w:r>
              <w:rPr>
                <w:rFonts w:eastAsiaTheme="minorHAnsi" w:cs="Times New Roman"/>
                <w:color w:val="auto"/>
                <w:szCs w:val="28"/>
                <w:lang w:val="ru-RU"/>
              </w:rPr>
              <w:t>соответствие выбранному тематическому направлению Конкурса:</w:t>
            </w:r>
          </w:p>
          <w:p w14:paraId="3D9BB1B7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lang w:val="ru-RU"/>
              </w:rPr>
            </w:pPr>
            <w:r>
              <w:rPr>
                <w:rFonts w:eastAsia="Times New Roman" w:cs="Times New Roman"/>
                <w:color w:val="auto"/>
                <w:szCs w:val="28"/>
                <w:lang w:val="ru-RU" w:eastAsia="ru-RU"/>
              </w:rPr>
              <w:t xml:space="preserve">оригинальность </w:t>
            </w: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и самостоятельность формулировки темы</w:t>
            </w:r>
            <w:r>
              <w:rPr>
                <w:rFonts w:eastAsiaTheme="minorEastAsia" w:cs="Times New Roman"/>
                <w:color w:val="000000" w:themeColor="text1"/>
                <w:szCs w:val="28"/>
                <w:lang w:val="ru-RU" w:eastAsia="ru-RU"/>
              </w:rPr>
              <w:t xml:space="preserve"> исследовательского проекта</w:t>
            </w: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;</w:t>
            </w:r>
          </w:p>
          <w:p w14:paraId="18FD7E58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lang w:val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актуальность и новизна исследования;</w:t>
            </w:r>
          </w:p>
          <w:p w14:paraId="4FE4A6AC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lang w:val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 xml:space="preserve">полнота раскрытия тематического направления Конкурса; </w:t>
            </w:r>
          </w:p>
          <w:p w14:paraId="11DAF0E0" w14:textId="77777777" w:rsidR="000C0F9A" w:rsidRPr="0070651E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szCs w:val="28"/>
                <w:lang w:val="ru-RU"/>
              </w:rPr>
            </w:pPr>
            <w:r w:rsidRPr="001430DA"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соответствие задач и выводов поставленной цели исследовательского проекта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736E" w14:textId="77777777" w:rsidR="000C0F9A" w:rsidRPr="0070651E" w:rsidRDefault="000C0F9A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</w:p>
          <w:p w14:paraId="10F40354" w14:textId="77777777" w:rsidR="00767B4C" w:rsidRPr="0070651E" w:rsidRDefault="00767B4C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</w:p>
          <w:p w14:paraId="7C30621D" w14:textId="77777777" w:rsidR="00767B4C" w:rsidRPr="00767B4C" w:rsidRDefault="00767B4C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0-8</w:t>
            </w:r>
          </w:p>
        </w:tc>
      </w:tr>
      <w:tr w:rsidR="000C0F9A" w:rsidRPr="00767B4C" w14:paraId="3D0F224C" w14:textId="77777777" w:rsidTr="00767B4C">
        <w:trPr>
          <w:trHeight w:val="95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6EBD" w14:textId="77777777" w:rsidR="000C0F9A" w:rsidRPr="0044096F" w:rsidRDefault="000C0F9A" w:rsidP="00141DEB">
            <w:pPr>
              <w:ind w:left="0" w:hanging="3"/>
              <w:jc w:val="center"/>
              <w:rPr>
                <w:szCs w:val="28"/>
              </w:rPr>
            </w:pPr>
            <w:r w:rsidRPr="0044096F">
              <w:rPr>
                <w:szCs w:val="28"/>
              </w:rPr>
              <w:t>3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237A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0" w:firstLine="0"/>
              <w:rPr>
                <w:lang w:val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 xml:space="preserve">доказательность исследования: </w:t>
            </w:r>
          </w:p>
          <w:p w14:paraId="3B4CB87E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lang w:val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количество и глубина анализа использованных источников для обоснования выводов проектной работы;</w:t>
            </w:r>
          </w:p>
          <w:p w14:paraId="094E83F5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lang w:val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 xml:space="preserve">выявление допущенных искажений исторической действительности (фальсификаций, заблуждений или отсутствующей информации); </w:t>
            </w:r>
          </w:p>
          <w:p w14:paraId="2428FABD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lang w:val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 xml:space="preserve">логичность и обоснованность выводов; </w:t>
            </w:r>
          </w:p>
          <w:p w14:paraId="5327E8FE" w14:textId="77777777" w:rsidR="00767B4C" w:rsidRPr="001430DA" w:rsidRDefault="00767B4C" w:rsidP="00767B4C">
            <w:pPr>
              <w:widowControl w:val="0"/>
              <w:spacing w:after="0" w:line="240" w:lineRule="auto"/>
              <w:ind w:leftChars="0" w:right="0" w:firstLineChars="252" w:firstLine="706"/>
              <w:rPr>
                <w:rFonts w:eastAsiaTheme="minorEastAsia" w:cs="Times New Roman"/>
                <w:color w:val="auto"/>
                <w:szCs w:val="28"/>
                <w:lang w:val="ru-RU" w:eastAsia="ru-RU"/>
              </w:rPr>
            </w:pPr>
            <w:r w:rsidRPr="001430DA"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практическая значимость исследовательского проекта;</w:t>
            </w:r>
          </w:p>
          <w:p w14:paraId="3D224B4A" w14:textId="77777777" w:rsidR="000C0F9A" w:rsidRPr="000C0F9A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szCs w:val="28"/>
                <w:lang w:val="ru-RU"/>
              </w:rPr>
            </w:pPr>
            <w:r w:rsidRPr="001430DA"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корректное использование ссы</w:t>
            </w: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лок в исследовательском проекте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28C0" w14:textId="77777777" w:rsidR="000C0F9A" w:rsidRDefault="000C0F9A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</w:p>
          <w:p w14:paraId="45BB49E8" w14:textId="77777777" w:rsidR="00767B4C" w:rsidRPr="00767B4C" w:rsidRDefault="00767B4C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0-10</w:t>
            </w:r>
          </w:p>
        </w:tc>
      </w:tr>
      <w:tr w:rsidR="00767B4C" w:rsidRPr="0044096F" w14:paraId="54D831CB" w14:textId="77777777" w:rsidTr="00767B4C">
        <w:trPr>
          <w:trHeight w:val="95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8F5C" w14:textId="77777777" w:rsidR="00767B4C" w:rsidRPr="00767B4C" w:rsidRDefault="00767B4C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66C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0" w:firstLine="0"/>
              <w:rPr>
                <w:lang w:val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грамотность и научный стиль изложения:</w:t>
            </w:r>
          </w:p>
          <w:p w14:paraId="1D2EB0FA" w14:textId="77777777" w:rsidR="00767B4C" w:rsidRPr="006D26F1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rFonts w:eastAsiaTheme="minorEastAsia" w:cs="Times New Roman"/>
                <w:color w:val="auto"/>
                <w:szCs w:val="28"/>
                <w:lang w:val="ru-RU" w:eastAsia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соблюдение языковых норм;</w:t>
            </w:r>
          </w:p>
          <w:p w14:paraId="234832F3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rFonts w:eastAsiaTheme="minorEastAsia" w:cs="Times New Roman"/>
                <w:color w:val="auto"/>
                <w:szCs w:val="28"/>
                <w:lang w:val="ru-RU" w:eastAsia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корректное использование научной терминологии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5CBC" w14:textId="77777777" w:rsidR="00767B4C" w:rsidRPr="00767B4C" w:rsidRDefault="00767B4C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0-4</w:t>
            </w:r>
          </w:p>
          <w:p w14:paraId="180D6494" w14:textId="77777777" w:rsidR="00767B4C" w:rsidRPr="0044096F" w:rsidRDefault="00767B4C" w:rsidP="00141DEB">
            <w:pPr>
              <w:ind w:left="0" w:hanging="3"/>
              <w:jc w:val="center"/>
              <w:rPr>
                <w:szCs w:val="28"/>
              </w:rPr>
            </w:pPr>
          </w:p>
        </w:tc>
      </w:tr>
      <w:tr w:rsidR="00767B4C" w:rsidRPr="0044096F" w14:paraId="18499B08" w14:textId="77777777" w:rsidTr="00767B4C">
        <w:trPr>
          <w:trHeight w:val="95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2326" w14:textId="77777777" w:rsidR="00767B4C" w:rsidRDefault="00767B4C" w:rsidP="00767B4C">
            <w:pPr>
              <w:ind w:left="0" w:hanging="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1996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0" w:firstLine="0"/>
              <w:rPr>
                <w:lang w:val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наглядность процесса разработки проектной работы и доступная форма представления результатов проектной работы:</w:t>
            </w:r>
          </w:p>
          <w:p w14:paraId="1A624C7D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lang w:val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>демонстрация анализируемых исторических источников (фрагментов текста, изображений и т. д.);</w:t>
            </w:r>
          </w:p>
          <w:p w14:paraId="481D0557" w14:textId="77777777" w:rsidR="00767B4C" w:rsidRDefault="00767B4C" w:rsidP="00767B4C">
            <w:pPr>
              <w:widowControl w:val="0"/>
              <w:spacing w:after="0" w:line="240" w:lineRule="auto"/>
              <w:ind w:leftChars="0" w:left="0" w:right="0" w:firstLineChars="252" w:firstLine="706"/>
              <w:rPr>
                <w:rFonts w:eastAsiaTheme="minorEastAsia" w:cs="Times New Roman"/>
                <w:color w:val="auto"/>
                <w:szCs w:val="28"/>
                <w:lang w:val="ru-RU" w:eastAsia="ru-RU"/>
              </w:rPr>
            </w:pP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t xml:space="preserve">глубина эмоционально-психологического воздействия на </w:t>
            </w:r>
            <w:r>
              <w:rPr>
                <w:rFonts w:eastAsiaTheme="minorEastAsia" w:cs="Times New Roman"/>
                <w:color w:val="auto"/>
                <w:szCs w:val="28"/>
                <w:lang w:val="ru-RU" w:eastAsia="ru-RU"/>
              </w:rPr>
              <w:lastRenderedPageBreak/>
              <w:t>зрителей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C1B6" w14:textId="77777777" w:rsidR="00767B4C" w:rsidRPr="0070651E" w:rsidRDefault="00767B4C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</w:p>
          <w:p w14:paraId="13AE1433" w14:textId="77777777" w:rsidR="00767B4C" w:rsidRPr="00767B4C" w:rsidRDefault="00767B4C" w:rsidP="00141DEB">
            <w:pPr>
              <w:ind w:left="0" w:hanging="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0-6</w:t>
            </w:r>
          </w:p>
        </w:tc>
      </w:tr>
      <w:tr w:rsidR="000C0F9A" w:rsidRPr="0044096F" w14:paraId="54A622B7" w14:textId="77777777" w:rsidTr="00767B4C">
        <w:trPr>
          <w:trHeight w:val="436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45B7" w14:textId="77777777" w:rsidR="000C0F9A" w:rsidRPr="0044096F" w:rsidRDefault="000C0F9A" w:rsidP="00141DEB">
            <w:pPr>
              <w:ind w:left="0" w:hanging="3"/>
              <w:jc w:val="center"/>
              <w:rPr>
                <w:szCs w:val="28"/>
              </w:rPr>
            </w:pPr>
          </w:p>
        </w:tc>
        <w:tc>
          <w:tcPr>
            <w:tcW w:w="8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615" w14:textId="77777777" w:rsidR="000C0F9A" w:rsidRPr="0044096F" w:rsidRDefault="000C0F9A" w:rsidP="00141DEB">
            <w:pPr>
              <w:ind w:left="0" w:hanging="3"/>
              <w:rPr>
                <w:szCs w:val="28"/>
              </w:rPr>
            </w:pPr>
            <w:r w:rsidRPr="0044096F">
              <w:rPr>
                <w:szCs w:val="28"/>
              </w:rPr>
              <w:t>Общее количество баллов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CFC" w14:textId="77777777" w:rsidR="000C0F9A" w:rsidRPr="00767B4C" w:rsidRDefault="00767B4C" w:rsidP="00767B4C">
            <w:pPr>
              <w:ind w:left="0" w:hanging="3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0-30</w:t>
            </w:r>
          </w:p>
        </w:tc>
      </w:tr>
    </w:tbl>
    <w:p w14:paraId="048EB827" w14:textId="77777777" w:rsidR="00916E84" w:rsidRDefault="00916E84" w:rsidP="002601EB">
      <w:pPr>
        <w:widowControl w:val="0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8.3. Оценки по каждому показателю выставляются по шкале от 0 до </w:t>
      </w:r>
      <w:r w:rsidR="001430DA">
        <w:rPr>
          <w:rFonts w:eastAsiaTheme="minorEastAsia" w:cs="Times New Roman"/>
          <w:color w:val="auto"/>
          <w:szCs w:val="28"/>
          <w:lang w:val="ru-RU" w:eastAsia="ru-RU"/>
        </w:rPr>
        <w:t xml:space="preserve">2 </w:t>
      </w:r>
      <w:r>
        <w:rPr>
          <w:rFonts w:eastAsiaTheme="minorEastAsia" w:cs="Times New Roman"/>
          <w:color w:val="auto"/>
          <w:szCs w:val="28"/>
          <w:lang w:val="ru-RU" w:eastAsia="ru-RU"/>
        </w:rPr>
        <w:t>баллов.</w:t>
      </w:r>
    </w:p>
    <w:p w14:paraId="723B5255" w14:textId="77777777" w:rsidR="00916E84" w:rsidRDefault="00916E84" w:rsidP="002601EB">
      <w:pPr>
        <w:widowControl w:val="0"/>
        <w:spacing w:after="0" w:line="24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8.4. Участники Конкурса </w:t>
      </w:r>
      <w:r>
        <w:rPr>
          <w:rFonts w:eastAsia="Times New Roman" w:cs="Times New Roman"/>
          <w:color w:val="auto"/>
          <w:szCs w:val="28"/>
          <w:lang w:val="ru-RU" w:eastAsia="ru-RU"/>
        </w:rPr>
        <w:t>име</w:t>
      </w:r>
      <w:r w:rsidR="00A945D1">
        <w:rPr>
          <w:rFonts w:eastAsia="Times New Roman" w:cs="Times New Roman"/>
          <w:color w:val="auto"/>
          <w:szCs w:val="28"/>
          <w:lang w:val="ru-RU" w:eastAsia="ru-RU"/>
        </w:rPr>
        <w:t>ю</w:t>
      </w:r>
      <w:r>
        <w:rPr>
          <w:rFonts w:eastAsia="Times New Roman" w:cs="Times New Roman"/>
          <w:color w:val="auto"/>
          <w:szCs w:val="28"/>
          <w:lang w:val="ru-RU" w:eastAsia="ru-RU"/>
        </w:rPr>
        <w:t>т право представить на Конкурс только один исследовательский проект, не участвовавший ранее в иных конкурсах.</w:t>
      </w:r>
    </w:p>
    <w:p w14:paraId="68D2807C" w14:textId="77777777" w:rsidR="00916E84" w:rsidRDefault="00916E84" w:rsidP="002601EB">
      <w:pPr>
        <w:spacing w:after="0" w:line="240" w:lineRule="auto"/>
        <w:ind w:leftChars="0" w:left="0" w:right="0" w:firstLineChars="0" w:firstLine="0"/>
        <w:rPr>
          <w:rFonts w:eastAsia="Times New Roman" w:cs="Times New Roman"/>
          <w:szCs w:val="28"/>
          <w:lang w:val="ru-RU"/>
        </w:rPr>
      </w:pPr>
    </w:p>
    <w:p w14:paraId="6E980DC1" w14:textId="77777777" w:rsidR="00767B4C" w:rsidRDefault="00767B4C" w:rsidP="002601EB">
      <w:pPr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bCs/>
          <w:color w:val="auto"/>
          <w:szCs w:val="28"/>
          <w:lang w:val="ru-RU" w:eastAsia="ru-RU"/>
        </w:rPr>
      </w:pPr>
      <w:r>
        <w:rPr>
          <w:rFonts w:eastAsia="Times New Roman" w:cs="Times New Roman"/>
          <w:b/>
          <w:bCs/>
          <w:color w:val="auto"/>
          <w:szCs w:val="28"/>
          <w:lang w:val="ru-RU" w:eastAsia="ru-RU"/>
        </w:rPr>
        <w:t>9.</w:t>
      </w:r>
      <w:r w:rsidR="00916E84">
        <w:rPr>
          <w:rFonts w:eastAsia="Times New Roman" w:cs="Times New Roman"/>
          <w:b/>
          <w:bCs/>
          <w:color w:val="auto"/>
          <w:szCs w:val="28"/>
          <w:lang w:val="ru-RU" w:eastAsia="ru-RU"/>
        </w:rPr>
        <w:t xml:space="preserve"> Определение</w:t>
      </w:r>
      <w:r w:rsidR="00E2692F">
        <w:rPr>
          <w:rFonts w:eastAsia="Times New Roman" w:cs="Times New Roman"/>
          <w:b/>
          <w:bCs/>
          <w:color w:val="auto"/>
          <w:szCs w:val="28"/>
          <w:lang w:val="ru-RU" w:eastAsia="ru-RU"/>
        </w:rPr>
        <w:t xml:space="preserve"> </w:t>
      </w:r>
      <w:r w:rsidR="00120D3F">
        <w:rPr>
          <w:rFonts w:eastAsia="Times New Roman" w:cs="Times New Roman"/>
          <w:b/>
          <w:bCs/>
          <w:color w:val="auto"/>
          <w:szCs w:val="28"/>
          <w:lang w:val="ru-RU" w:eastAsia="ru-RU"/>
        </w:rPr>
        <w:t>победителей и</w:t>
      </w:r>
      <w:r w:rsidR="009017F4" w:rsidRPr="009017F4">
        <w:rPr>
          <w:rFonts w:eastAsia="Times New Roman" w:cs="Times New Roman"/>
          <w:b/>
          <w:bCs/>
          <w:color w:val="auto"/>
          <w:szCs w:val="28"/>
          <w:lang w:val="ru-RU" w:eastAsia="ru-RU"/>
        </w:rPr>
        <w:t xml:space="preserve"> </w:t>
      </w:r>
      <w:r w:rsidR="00916E84">
        <w:rPr>
          <w:rFonts w:eastAsia="Times New Roman" w:cs="Times New Roman"/>
          <w:b/>
          <w:bCs/>
          <w:color w:val="auto"/>
          <w:szCs w:val="28"/>
          <w:lang w:val="ru-RU" w:eastAsia="ru-RU"/>
        </w:rPr>
        <w:t>призеров Конкурса</w:t>
      </w:r>
      <w:r w:rsidR="00120D3F">
        <w:rPr>
          <w:rFonts w:eastAsia="Times New Roman" w:cs="Times New Roman"/>
          <w:b/>
          <w:bCs/>
          <w:color w:val="auto"/>
          <w:szCs w:val="28"/>
          <w:lang w:val="ru-RU" w:eastAsia="ru-RU"/>
        </w:rPr>
        <w:t xml:space="preserve">, </w:t>
      </w:r>
    </w:p>
    <w:p w14:paraId="5A5496DA" w14:textId="77777777" w:rsidR="00916E84" w:rsidRDefault="00916E84" w:rsidP="002601EB">
      <w:pPr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bCs/>
          <w:color w:val="auto"/>
          <w:szCs w:val="28"/>
          <w:lang w:val="ru-RU" w:eastAsia="ru-RU"/>
        </w:rPr>
      </w:pPr>
      <w:r>
        <w:rPr>
          <w:rFonts w:eastAsia="Times New Roman" w:cs="Times New Roman"/>
          <w:b/>
          <w:bCs/>
          <w:color w:val="auto"/>
          <w:szCs w:val="28"/>
          <w:lang w:val="ru-RU" w:eastAsia="ru-RU"/>
        </w:rPr>
        <w:t>подведение итогов Конкурса</w:t>
      </w:r>
    </w:p>
    <w:p w14:paraId="7A2C1F34" w14:textId="77777777" w:rsidR="00767B4C" w:rsidRDefault="00767B4C" w:rsidP="002601EB">
      <w:pPr>
        <w:spacing w:after="0" w:line="240" w:lineRule="auto"/>
        <w:ind w:leftChars="0" w:left="0" w:right="0" w:firstLineChars="0" w:firstLine="0"/>
        <w:jc w:val="center"/>
        <w:rPr>
          <w:lang w:val="ru-RU"/>
        </w:rPr>
      </w:pPr>
    </w:p>
    <w:p w14:paraId="09B61152" w14:textId="77777777" w:rsidR="00767B4C" w:rsidRPr="00767B4C" w:rsidRDefault="00821C9A" w:rsidP="00767B4C">
      <w:pPr>
        <w:spacing w:after="0" w:line="240" w:lineRule="auto"/>
        <w:ind w:leftChars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.1. </w:t>
      </w:r>
      <w:r w:rsidR="00767B4C" w:rsidRPr="00767B4C">
        <w:rPr>
          <w:rFonts w:eastAsia="Times New Roman" w:cs="Times New Roman"/>
          <w:color w:val="auto"/>
          <w:szCs w:val="28"/>
          <w:lang w:val="ru-RU" w:eastAsia="ru-RU"/>
        </w:rPr>
        <w:t xml:space="preserve">Определение победителей и призеров </w:t>
      </w:r>
      <w:r w:rsidR="00767B4C">
        <w:rPr>
          <w:rFonts w:eastAsia="Times New Roman" w:cs="Times New Roman"/>
          <w:color w:val="auto"/>
          <w:szCs w:val="28"/>
          <w:lang w:val="ru-RU" w:eastAsia="ru-RU"/>
        </w:rPr>
        <w:t>Конкурса</w:t>
      </w:r>
      <w:r w:rsidR="00767B4C" w:rsidRPr="00767B4C">
        <w:rPr>
          <w:rFonts w:eastAsia="Times New Roman" w:cs="Times New Roman"/>
          <w:color w:val="auto"/>
          <w:szCs w:val="28"/>
          <w:lang w:val="ru-RU" w:eastAsia="ru-RU"/>
        </w:rPr>
        <w:t xml:space="preserve"> осуществляется на основании оценки конкурсных материалов членами </w:t>
      </w:r>
      <w:r w:rsidR="00CC0568">
        <w:rPr>
          <w:rFonts w:eastAsia="Times New Roman" w:cs="Times New Roman"/>
          <w:color w:val="auto"/>
          <w:szCs w:val="28"/>
          <w:lang w:val="ru-RU" w:eastAsia="ru-RU"/>
        </w:rPr>
        <w:t>ж</w:t>
      </w:r>
      <w:r w:rsidR="00767B4C" w:rsidRPr="00767B4C">
        <w:rPr>
          <w:rFonts w:eastAsia="Times New Roman" w:cs="Times New Roman"/>
          <w:color w:val="auto"/>
          <w:szCs w:val="28"/>
          <w:lang w:val="ru-RU" w:eastAsia="ru-RU"/>
        </w:rPr>
        <w:t xml:space="preserve">юри. </w:t>
      </w:r>
    </w:p>
    <w:p w14:paraId="28C31AFB" w14:textId="77777777" w:rsidR="00767B4C" w:rsidRPr="00767B4C" w:rsidRDefault="00767B4C" w:rsidP="00767B4C">
      <w:pPr>
        <w:spacing w:after="0" w:line="240" w:lineRule="auto"/>
        <w:ind w:leftChars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 w:rsidRPr="00767B4C">
        <w:rPr>
          <w:rFonts w:eastAsia="Times New Roman" w:cs="Times New Roman"/>
          <w:color w:val="auto"/>
          <w:szCs w:val="28"/>
          <w:lang w:val="ru-RU" w:eastAsia="ru-RU"/>
        </w:rPr>
        <w:t xml:space="preserve">9.2. Победители и призеры определяются по сумме баллов и награждаются дипломами. </w:t>
      </w:r>
    </w:p>
    <w:p w14:paraId="5FEEDEC1" w14:textId="77777777" w:rsidR="00767B4C" w:rsidRPr="00767B4C" w:rsidRDefault="00767B4C" w:rsidP="00767B4C">
      <w:pPr>
        <w:spacing w:after="0" w:line="240" w:lineRule="auto"/>
        <w:ind w:leftChars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 w:rsidRPr="00767B4C">
        <w:rPr>
          <w:rFonts w:eastAsia="Times New Roman" w:cs="Times New Roman"/>
          <w:color w:val="auto"/>
          <w:szCs w:val="28"/>
          <w:lang w:val="ru-RU" w:eastAsia="ru-RU"/>
        </w:rPr>
        <w:t>9.3. Победителям и призерам присуждается: 1 первое, 1 второе, 1 третье место по каждому тематическому направлению.</w:t>
      </w:r>
    </w:p>
    <w:p w14:paraId="69E48E91" w14:textId="77777777" w:rsidR="00CC0568" w:rsidRDefault="00767B4C" w:rsidP="00767B4C">
      <w:pPr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 w:rsidRPr="00767B4C">
        <w:rPr>
          <w:rFonts w:eastAsia="Times New Roman" w:cs="Times New Roman"/>
          <w:color w:val="auto"/>
          <w:szCs w:val="28"/>
          <w:lang w:val="ru-RU" w:eastAsia="ru-RU"/>
        </w:rPr>
        <w:t>9.4. Жюри оставляет за собой право не присуждать или делить какое-либо из призовых мест.</w:t>
      </w:r>
    </w:p>
    <w:p w14:paraId="39CEB50C" w14:textId="307174C3" w:rsidR="00FA2994" w:rsidRDefault="00893B93" w:rsidP="00767B4C">
      <w:pPr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</w:p>
    <w:p w14:paraId="4A0457C3" w14:textId="77777777" w:rsidR="00FA2994" w:rsidRDefault="00FA2994" w:rsidP="00767B4C">
      <w:pPr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</w:p>
    <w:p w14:paraId="23A7BBD8" w14:textId="77777777" w:rsidR="00FA2994" w:rsidRDefault="00FA2994" w:rsidP="00767B4C">
      <w:pPr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</w:p>
    <w:p w14:paraId="74DE0570" w14:textId="77777777" w:rsidR="00FA2994" w:rsidRDefault="00FA2994" w:rsidP="00767B4C">
      <w:pPr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</w:p>
    <w:p w14:paraId="04838DD5" w14:textId="77777777" w:rsidR="00FA2994" w:rsidRDefault="00FA2994" w:rsidP="00767B4C">
      <w:pPr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</w:p>
    <w:p w14:paraId="45E4C679" w14:textId="77777777" w:rsidR="00FA2994" w:rsidRDefault="00FA2994" w:rsidP="00767B4C">
      <w:pPr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</w:p>
    <w:p w14:paraId="749EDC3B" w14:textId="77777777" w:rsidR="00FA2994" w:rsidRDefault="00FA2994" w:rsidP="00767B4C">
      <w:pPr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</w:p>
    <w:p w14:paraId="0D73C031" w14:textId="77777777" w:rsidR="00FA2994" w:rsidRDefault="00FA2994" w:rsidP="00767B4C">
      <w:pPr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</w:p>
    <w:p w14:paraId="2CA0DBE9" w14:textId="77777777" w:rsidR="00FA2994" w:rsidRDefault="00FA2994" w:rsidP="00767B4C">
      <w:pPr>
        <w:spacing w:after="0" w:line="24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</w:p>
    <w:p w14:paraId="50F3447E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121A0F42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7350FE46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441D14D8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100CCD43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53589C4B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49546DFF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4B0DE7A8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2868DD66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28B5D017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3B78C8C5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578B444D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5A3264A6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34821F33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651DA98C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5FD83897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68116801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0503BBC6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77CBD224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63DEA301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019FDD4C" w14:textId="77777777" w:rsidR="00893B93" w:rsidRDefault="00893B93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67DEF525" w14:textId="77777777" w:rsidR="00F01FD8" w:rsidRDefault="00F01FD8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322157C1" w14:textId="651C16B4" w:rsidR="00FA2994" w:rsidRPr="0031654F" w:rsidRDefault="00FA2994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  <w:r w:rsidRPr="0031654F">
        <w:rPr>
          <w:sz w:val="20"/>
          <w:szCs w:val="20"/>
          <w:lang w:val="ru-RU"/>
        </w:rPr>
        <w:lastRenderedPageBreak/>
        <w:t>Приложение № 1 к Положению</w:t>
      </w:r>
    </w:p>
    <w:p w14:paraId="44306659" w14:textId="072BCC31" w:rsidR="0031654F" w:rsidRDefault="00F01FD8" w:rsidP="00FA2994">
      <w:pPr>
        <w:spacing w:after="0" w:line="240" w:lineRule="auto"/>
        <w:ind w:leftChars="0" w:right="0" w:firstLineChars="252" w:firstLine="504"/>
        <w:jc w:val="right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>муниципального</w:t>
      </w:r>
      <w:r w:rsidR="00FA2994" w:rsidRPr="0031654F">
        <w:rPr>
          <w:bCs/>
          <w:sz w:val="20"/>
          <w:szCs w:val="20"/>
          <w:lang w:val="ru-RU"/>
        </w:rPr>
        <w:t xml:space="preserve"> этапа Всероссийского конкурса исследовательских проектов</w:t>
      </w:r>
    </w:p>
    <w:p w14:paraId="0FD33901" w14:textId="77777777" w:rsidR="00FA2994" w:rsidRDefault="00FA2994" w:rsidP="00D37EDB">
      <w:pPr>
        <w:spacing w:after="0" w:line="240" w:lineRule="auto"/>
        <w:ind w:leftChars="0" w:right="0" w:firstLineChars="252" w:firstLine="504"/>
        <w:jc w:val="right"/>
        <w:rPr>
          <w:bCs/>
          <w:sz w:val="20"/>
          <w:szCs w:val="20"/>
          <w:lang w:val="ru-RU"/>
        </w:rPr>
      </w:pPr>
      <w:r w:rsidRPr="0031654F">
        <w:rPr>
          <w:bCs/>
          <w:sz w:val="20"/>
          <w:szCs w:val="20"/>
          <w:lang w:val="ru-RU"/>
        </w:rPr>
        <w:t xml:space="preserve"> «Без срока давности» </w:t>
      </w:r>
    </w:p>
    <w:p w14:paraId="353E9895" w14:textId="77777777" w:rsidR="0031654F" w:rsidRPr="0031654F" w:rsidRDefault="0031654F" w:rsidP="00FA2994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</w:p>
    <w:p w14:paraId="37B3F330" w14:textId="325FA962" w:rsidR="00893B93" w:rsidRDefault="00893B93" w:rsidP="00893B93">
      <w:pPr>
        <w:spacing w:after="0" w:line="240" w:lineRule="auto"/>
        <w:ind w:leftChars="0" w:left="0" w:right="0" w:firstLineChars="0" w:firstLine="0"/>
        <w:rPr>
          <w:lang w:val="ru-RU"/>
        </w:rPr>
      </w:pPr>
    </w:p>
    <w:p w14:paraId="0D8553A1" w14:textId="77777777" w:rsidR="00893B93" w:rsidRPr="001A31BD" w:rsidRDefault="00893B93" w:rsidP="00893B93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position w:val="0"/>
          <w:szCs w:val="28"/>
          <w:lang w:val="ru-RU" w:eastAsia="ru-RU"/>
        </w:rPr>
      </w:pPr>
      <w:r w:rsidRPr="001A31BD">
        <w:rPr>
          <w:rFonts w:eastAsia="Times New Roman" w:cs="Times New Roman"/>
          <w:b/>
          <w:noProof/>
          <w:position w:val="0"/>
          <w:szCs w:val="28"/>
          <w:lang w:val="ru-RU" w:eastAsia="ru-RU"/>
        </w:rPr>
        <w:drawing>
          <wp:inline distT="0" distB="0" distL="0" distR="0" wp14:anchorId="78268730" wp14:editId="7D3D5A08">
            <wp:extent cx="1504950" cy="1285875"/>
            <wp:effectExtent l="0" t="0" r="0" b="9525"/>
            <wp:docPr id="326272089" name="Рисунок 326272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5FD23" w14:textId="77777777" w:rsidR="00893B93" w:rsidRPr="001A31BD" w:rsidRDefault="00893B93" w:rsidP="00893B93">
      <w:pPr>
        <w:spacing w:after="0" w:line="276" w:lineRule="auto"/>
        <w:ind w:leftChars="0" w:left="0" w:right="0" w:firstLineChars="0" w:firstLine="0"/>
        <w:jc w:val="left"/>
        <w:outlineLvl w:val="9"/>
        <w:rPr>
          <w:rFonts w:ascii="Calibri" w:eastAsiaTheme="minorEastAsia" w:hAnsi="Calibri" w:cstheme="minorBidi"/>
          <w:color w:val="auto"/>
          <w:position w:val="0"/>
          <w:sz w:val="22"/>
          <w:lang w:val="ru-RU" w:eastAsia="ru-RU"/>
        </w:rPr>
      </w:pPr>
    </w:p>
    <w:p w14:paraId="682D03A6" w14:textId="770B07F6" w:rsidR="00893B93" w:rsidRDefault="00893B93" w:rsidP="00893B93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bCs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bCs/>
          <w:position w:val="0"/>
          <w:sz w:val="22"/>
          <w:lang w:val="ru-RU" w:eastAsia="ru-RU"/>
        </w:rPr>
        <w:t>Заявка на участие в</w:t>
      </w:r>
      <w:r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 </w:t>
      </w:r>
      <w:r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муниципальном </w:t>
      </w:r>
      <w:r>
        <w:rPr>
          <w:rFonts w:eastAsia="Times New Roman" w:cs="Times New Roman"/>
          <w:b/>
          <w:bCs/>
          <w:position w:val="0"/>
          <w:sz w:val="22"/>
          <w:lang w:val="ru-RU" w:eastAsia="ru-RU"/>
        </w:rPr>
        <w:t>этапе</w:t>
      </w:r>
      <w:r w:rsidRPr="001A31BD"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 Всероссийско</w:t>
      </w:r>
      <w:r>
        <w:rPr>
          <w:rFonts w:eastAsia="Times New Roman" w:cs="Times New Roman"/>
          <w:b/>
          <w:bCs/>
          <w:position w:val="0"/>
          <w:sz w:val="22"/>
          <w:lang w:val="ru-RU" w:eastAsia="ru-RU"/>
        </w:rPr>
        <w:t>го</w:t>
      </w:r>
      <w:r w:rsidRPr="001A31BD"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 конкурс</w:t>
      </w:r>
      <w:r>
        <w:rPr>
          <w:rFonts w:eastAsia="Times New Roman" w:cs="Times New Roman"/>
          <w:b/>
          <w:bCs/>
          <w:position w:val="0"/>
          <w:sz w:val="22"/>
          <w:lang w:val="ru-RU" w:eastAsia="ru-RU"/>
        </w:rPr>
        <w:t>а</w:t>
      </w:r>
      <w:r w:rsidRPr="001A31BD"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 исследовательских проектов</w:t>
      </w:r>
    </w:p>
    <w:p w14:paraId="21F1F2A4" w14:textId="77777777" w:rsidR="00893B93" w:rsidRPr="001A31BD" w:rsidRDefault="00893B93" w:rsidP="00893B93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bCs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 «Без срока давности»</w:t>
      </w:r>
    </w:p>
    <w:p w14:paraId="59F6304E" w14:textId="77777777" w:rsidR="00893B93" w:rsidRPr="001A31BD" w:rsidRDefault="00893B93" w:rsidP="00893B93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  <w:t xml:space="preserve"> </w:t>
      </w:r>
    </w:p>
    <w:tbl>
      <w:tblPr>
        <w:tblStyle w:val="1"/>
        <w:tblW w:w="9345" w:type="dxa"/>
        <w:tblInd w:w="0" w:type="dxa"/>
        <w:tblLook w:val="04A0" w:firstRow="1" w:lastRow="0" w:firstColumn="1" w:lastColumn="0" w:noHBand="0" w:noVBand="1"/>
      </w:tblPr>
      <w:tblGrid>
        <w:gridCol w:w="3666"/>
        <w:gridCol w:w="3412"/>
        <w:gridCol w:w="1249"/>
        <w:gridCol w:w="1018"/>
      </w:tblGrid>
      <w:tr w:rsidR="00893B93" w:rsidRPr="001A31BD" w14:paraId="63DDFED8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F90D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 xml:space="preserve">Наименование </w:t>
            </w:r>
            <w:r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МО Ленинградской области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43F6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1A31BD" w14:paraId="522FB111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9370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Название исследовательского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09E8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1A31BD" w14:paraId="65F89BC1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C454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Тематическое направление исследовательского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7441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1A31BD" w14:paraId="2A2D01D8" w14:textId="77777777" w:rsidTr="0025021D">
        <w:trPr>
          <w:trHeight w:val="261"/>
        </w:trPr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3985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Данные обучающихся участников Конкурса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6733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center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Ф. И. О.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FF19" w14:textId="0EE3F09E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center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Класс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2765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center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Возраст</w:t>
            </w:r>
          </w:p>
        </w:tc>
      </w:tr>
      <w:tr w:rsidR="00893B93" w:rsidRPr="001A31BD" w14:paraId="37B3F7F9" w14:textId="77777777" w:rsidTr="0025021D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7F22" w14:textId="77777777" w:rsidR="00893B93" w:rsidRPr="001A31BD" w:rsidRDefault="00893B93" w:rsidP="0025021D">
            <w:pPr>
              <w:spacing w:beforeAutospacing="1" w:after="0" w:afterAutospacing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EFA7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AB43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2220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1A31BD" w14:paraId="308AB788" w14:textId="77777777" w:rsidTr="0025021D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D6D7" w14:textId="77777777" w:rsidR="00893B93" w:rsidRPr="001A31BD" w:rsidRDefault="00893B93" w:rsidP="0025021D">
            <w:pPr>
              <w:spacing w:beforeAutospacing="1" w:after="0" w:afterAutospacing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A9F3E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BDCA5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C9EF3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C81102" w14:paraId="0AE0127C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9B6C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Ф. И. О.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EDB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C81102" w14:paraId="5AF4CAB6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DA50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Должность педагогического работника –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2E8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1A31BD" w14:paraId="276D3D8B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9D4E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Электронная почта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A1EF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1A31BD" w14:paraId="4E754D21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D0AB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Контактный телефон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FB6D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C81102" w14:paraId="2CB334F3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BE3D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Полное наименование образовательной организации (согласно ее уставу),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D612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C81102" w14:paraId="727ADD93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21E5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Индекс и почтовый адрес образовательной организации,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434D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C81102" w14:paraId="16900996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534D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Электронная почта образовательной организации,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9767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893B93" w:rsidRPr="00C81102" w14:paraId="4797F8B4" w14:textId="77777777" w:rsidTr="0025021D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77B1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Телефон образовательной организации (с кодом населенного пункта),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7D9D" w14:textId="77777777" w:rsidR="00893B93" w:rsidRPr="001A31BD" w:rsidRDefault="00893B93" w:rsidP="0025021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</w:tbl>
    <w:p w14:paraId="2C2CF738" w14:textId="77777777" w:rsidR="00893B93" w:rsidRPr="001A31BD" w:rsidRDefault="00893B93" w:rsidP="00893B93">
      <w:pPr>
        <w:spacing w:after="0" w:line="240" w:lineRule="auto"/>
        <w:ind w:leftChars="0" w:left="0" w:right="0" w:firstLineChars="0" w:firstLine="0"/>
        <w:jc w:val="left"/>
        <w:outlineLvl w:val="9"/>
        <w:rPr>
          <w:rFonts w:eastAsiaTheme="minorEastAsia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  <w:t xml:space="preserve"> </w:t>
      </w:r>
    </w:p>
    <w:p w14:paraId="5414F36A" w14:textId="77777777" w:rsidR="00893B93" w:rsidRPr="001A31BD" w:rsidRDefault="00893B93" w:rsidP="00893B93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Подпись руководителя проекта </w:t>
      </w:r>
    </w:p>
    <w:p w14:paraId="42CAFBB4" w14:textId="77777777" w:rsidR="00893B93" w:rsidRPr="001A31BD" w:rsidRDefault="00893B93" w:rsidP="00893B93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                                                _______________ / _______________________ /</w:t>
      </w:r>
    </w:p>
    <w:p w14:paraId="00270C33" w14:textId="77777777" w:rsidR="00893B93" w:rsidRPr="001A31BD" w:rsidRDefault="00893B93" w:rsidP="00893B93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Theme="minorEastAsia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                                                                                                                                               Ф. И. О.</w:t>
      </w:r>
    </w:p>
    <w:p w14:paraId="750BB1E7" w14:textId="77777777" w:rsidR="00893B93" w:rsidRPr="001A31BD" w:rsidRDefault="00893B93" w:rsidP="00893B93">
      <w:pPr>
        <w:keepNext/>
        <w:keepLines/>
        <w:spacing w:after="0" w:line="240" w:lineRule="auto"/>
        <w:ind w:leftChars="0" w:left="0" w:right="0" w:firstLineChars="0" w:firstLine="0"/>
        <w:outlineLvl w:val="1"/>
        <w:rPr>
          <w:rFonts w:eastAsia="Times New Roman" w:cs="Times New Roman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position w:val="0"/>
          <w:sz w:val="22"/>
          <w:lang w:val="ru-RU" w:eastAsia="ru-RU"/>
        </w:rPr>
        <w:t xml:space="preserve">Подпись руководителя образовательной организации </w:t>
      </w:r>
    </w:p>
    <w:p w14:paraId="5CB4DFA8" w14:textId="77777777" w:rsidR="00893B93" w:rsidRPr="001A31BD" w:rsidRDefault="00893B93" w:rsidP="00893B93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                                                _______________ / _______________________ /</w:t>
      </w:r>
    </w:p>
    <w:p w14:paraId="23F0CD34" w14:textId="385E49D4" w:rsidR="001A31BD" w:rsidRDefault="00893B93" w:rsidP="00F01FD8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                                                                                                                                               Ф. И. </w:t>
      </w:r>
    </w:p>
    <w:p w14:paraId="6F8C912D" w14:textId="77777777" w:rsidR="00F01FD8" w:rsidRPr="00F01FD8" w:rsidRDefault="00F01FD8" w:rsidP="00F01FD8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Theme="minorEastAsia" w:cs="Times New Roman"/>
          <w:color w:val="auto"/>
          <w:position w:val="0"/>
          <w:sz w:val="22"/>
          <w:lang w:val="ru-RU" w:eastAsia="ru-RU"/>
        </w:rPr>
      </w:pPr>
    </w:p>
    <w:p w14:paraId="67FD0633" w14:textId="77777777" w:rsidR="00D37EDB" w:rsidRPr="0031654F" w:rsidRDefault="00D37EDB" w:rsidP="00D37EDB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  <w:r w:rsidRPr="0031654F">
        <w:rPr>
          <w:sz w:val="20"/>
          <w:szCs w:val="20"/>
          <w:lang w:val="ru-RU"/>
        </w:rPr>
        <w:lastRenderedPageBreak/>
        <w:t xml:space="preserve">Приложение № </w:t>
      </w:r>
      <w:r>
        <w:rPr>
          <w:sz w:val="20"/>
          <w:szCs w:val="20"/>
          <w:lang w:val="ru-RU"/>
        </w:rPr>
        <w:t>2</w:t>
      </w:r>
      <w:r w:rsidRPr="0031654F">
        <w:rPr>
          <w:sz w:val="20"/>
          <w:szCs w:val="20"/>
          <w:lang w:val="ru-RU"/>
        </w:rPr>
        <w:t xml:space="preserve"> к Положению</w:t>
      </w:r>
    </w:p>
    <w:p w14:paraId="70E3C936" w14:textId="77777777" w:rsidR="00D37EDB" w:rsidRDefault="00D37EDB" w:rsidP="00D37EDB">
      <w:pPr>
        <w:spacing w:after="0" w:line="240" w:lineRule="auto"/>
        <w:ind w:leftChars="0" w:right="0" w:firstLineChars="252" w:firstLine="504"/>
        <w:jc w:val="right"/>
        <w:rPr>
          <w:bCs/>
          <w:sz w:val="20"/>
          <w:szCs w:val="20"/>
          <w:lang w:val="ru-RU"/>
        </w:rPr>
      </w:pPr>
      <w:r w:rsidRPr="0031654F">
        <w:rPr>
          <w:bCs/>
          <w:sz w:val="20"/>
          <w:szCs w:val="20"/>
          <w:lang w:val="ru-RU"/>
        </w:rPr>
        <w:t>регионального этапа Всероссийского конкурса исследовательских проектов</w:t>
      </w:r>
    </w:p>
    <w:p w14:paraId="6DAB1207" w14:textId="77777777" w:rsidR="00D37EDB" w:rsidRDefault="00D37EDB" w:rsidP="00D37EDB">
      <w:pPr>
        <w:spacing w:after="0" w:line="240" w:lineRule="auto"/>
        <w:ind w:leftChars="0" w:right="0" w:firstLineChars="252" w:firstLine="504"/>
        <w:jc w:val="right"/>
        <w:rPr>
          <w:bCs/>
          <w:sz w:val="20"/>
          <w:szCs w:val="20"/>
          <w:lang w:val="ru-RU"/>
        </w:rPr>
      </w:pPr>
      <w:r w:rsidRPr="0031654F">
        <w:rPr>
          <w:bCs/>
          <w:sz w:val="20"/>
          <w:szCs w:val="20"/>
          <w:lang w:val="ru-RU"/>
        </w:rPr>
        <w:t xml:space="preserve"> «Без срока давности» </w:t>
      </w:r>
    </w:p>
    <w:p w14:paraId="56DF88A8" w14:textId="77777777" w:rsidR="00D37EDB" w:rsidRDefault="00D37EDB">
      <w:pPr>
        <w:suppressAutoHyphens w:val="0"/>
        <w:spacing w:after="160" w:line="259" w:lineRule="auto"/>
        <w:ind w:leftChars="0" w:left="0" w:right="0" w:firstLineChars="0" w:firstLine="0"/>
        <w:jc w:val="left"/>
        <w:outlineLvl w:val="9"/>
        <w:rPr>
          <w:lang w:val="ru-RU"/>
        </w:rPr>
      </w:pPr>
      <w:bookmarkStart w:id="4" w:name="_Hlk190772623"/>
    </w:p>
    <w:p w14:paraId="588A8772" w14:textId="77777777" w:rsidR="001A31BD" w:rsidRPr="001A31BD" w:rsidRDefault="001A31BD" w:rsidP="001A31BD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position w:val="0"/>
          <w:szCs w:val="28"/>
          <w:lang w:val="ru-RU" w:eastAsia="ru-RU"/>
        </w:rPr>
      </w:pPr>
      <w:r w:rsidRPr="001A31BD">
        <w:rPr>
          <w:rFonts w:eastAsia="Times New Roman" w:cs="Times New Roman"/>
          <w:b/>
          <w:noProof/>
          <w:position w:val="0"/>
          <w:szCs w:val="28"/>
          <w:lang w:val="ru-RU" w:eastAsia="ru-RU"/>
        </w:rPr>
        <w:drawing>
          <wp:inline distT="0" distB="0" distL="0" distR="0" wp14:anchorId="354D9CB9" wp14:editId="2FA4AA98">
            <wp:extent cx="1504950" cy="1285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B0844" w14:textId="77777777" w:rsidR="001A31BD" w:rsidRPr="001A31BD" w:rsidRDefault="001A31BD" w:rsidP="001A31BD">
      <w:pPr>
        <w:spacing w:after="0" w:line="276" w:lineRule="auto"/>
        <w:ind w:leftChars="0" w:left="0" w:right="0" w:firstLineChars="0" w:firstLine="0"/>
        <w:jc w:val="left"/>
        <w:outlineLvl w:val="9"/>
        <w:rPr>
          <w:rFonts w:ascii="Calibri" w:eastAsiaTheme="minorEastAsia" w:hAnsi="Calibri" w:cstheme="minorBidi"/>
          <w:color w:val="auto"/>
          <w:position w:val="0"/>
          <w:sz w:val="22"/>
          <w:lang w:val="ru-RU" w:eastAsia="ru-RU"/>
        </w:rPr>
      </w:pPr>
    </w:p>
    <w:p w14:paraId="6BF8E919" w14:textId="77777777" w:rsidR="00D37EDB" w:rsidRDefault="001A31BD" w:rsidP="001A31BD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bCs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bCs/>
          <w:position w:val="0"/>
          <w:sz w:val="22"/>
          <w:lang w:val="ru-RU" w:eastAsia="ru-RU"/>
        </w:rPr>
        <w:t>Заявка на участие в</w:t>
      </w:r>
      <w:r w:rsidR="00D37EDB"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 региональном этапе</w:t>
      </w:r>
      <w:r w:rsidRPr="001A31BD"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 Всероссийско</w:t>
      </w:r>
      <w:r w:rsidR="00D37EDB">
        <w:rPr>
          <w:rFonts w:eastAsia="Times New Roman" w:cs="Times New Roman"/>
          <w:b/>
          <w:bCs/>
          <w:position w:val="0"/>
          <w:sz w:val="22"/>
          <w:lang w:val="ru-RU" w:eastAsia="ru-RU"/>
        </w:rPr>
        <w:t>го</w:t>
      </w:r>
      <w:r w:rsidRPr="001A31BD"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 конкурс</w:t>
      </w:r>
      <w:r w:rsidR="00D37EDB">
        <w:rPr>
          <w:rFonts w:eastAsia="Times New Roman" w:cs="Times New Roman"/>
          <w:b/>
          <w:bCs/>
          <w:position w:val="0"/>
          <w:sz w:val="22"/>
          <w:lang w:val="ru-RU" w:eastAsia="ru-RU"/>
        </w:rPr>
        <w:t>а</w:t>
      </w:r>
      <w:r w:rsidRPr="001A31BD"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 исследовательских проектов</w:t>
      </w:r>
    </w:p>
    <w:p w14:paraId="47136076" w14:textId="77777777" w:rsidR="001A31BD" w:rsidRPr="001A31BD" w:rsidRDefault="001A31BD" w:rsidP="001A31BD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bCs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bCs/>
          <w:position w:val="0"/>
          <w:sz w:val="22"/>
          <w:lang w:val="ru-RU" w:eastAsia="ru-RU"/>
        </w:rPr>
        <w:t xml:space="preserve"> «Без срока давности»</w:t>
      </w:r>
    </w:p>
    <w:p w14:paraId="4D687CC9" w14:textId="77777777" w:rsidR="001A31BD" w:rsidRPr="001A31BD" w:rsidRDefault="001A31BD" w:rsidP="001A31BD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  <w:t xml:space="preserve"> </w:t>
      </w:r>
    </w:p>
    <w:tbl>
      <w:tblPr>
        <w:tblStyle w:val="1"/>
        <w:tblW w:w="9345" w:type="dxa"/>
        <w:tblInd w:w="0" w:type="dxa"/>
        <w:tblLook w:val="04A0" w:firstRow="1" w:lastRow="0" w:firstColumn="1" w:lastColumn="0" w:noHBand="0" w:noVBand="1"/>
      </w:tblPr>
      <w:tblGrid>
        <w:gridCol w:w="3651"/>
        <w:gridCol w:w="3389"/>
        <w:gridCol w:w="1288"/>
        <w:gridCol w:w="1017"/>
      </w:tblGrid>
      <w:tr w:rsidR="001A31BD" w:rsidRPr="001A31BD" w14:paraId="2817A57A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16C4" w14:textId="77777777" w:rsidR="001A31BD" w:rsidRPr="001A31BD" w:rsidRDefault="001A31BD" w:rsidP="006843E4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 xml:space="preserve">Наименование </w:t>
            </w:r>
            <w:r w:rsidR="006843E4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МО Ленинградской области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3EAF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1A31BD" w14:paraId="0BDA7B52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145C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Название исследовательского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DB80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1A31BD" w14:paraId="56E5FC77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A6A5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Тематическое направление исследовательского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E814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1A31BD" w14:paraId="60BCA1C0" w14:textId="77777777" w:rsidTr="00141DEB">
        <w:trPr>
          <w:trHeight w:val="261"/>
        </w:trPr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39B8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Данные обучающихся участников Конкурса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358B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center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Ф. И. О.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C5FA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center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Класс/Курс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BCF4D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center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Возраст</w:t>
            </w:r>
          </w:p>
        </w:tc>
      </w:tr>
      <w:tr w:rsidR="001A31BD" w:rsidRPr="001A31BD" w14:paraId="066C3BBA" w14:textId="77777777" w:rsidTr="00141DEB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285A" w14:textId="77777777" w:rsidR="001A31BD" w:rsidRPr="001A31BD" w:rsidRDefault="001A31BD" w:rsidP="001A31BD">
            <w:pPr>
              <w:spacing w:beforeAutospacing="1" w:after="0" w:afterAutospacing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EA38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6B43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F28A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1A31BD" w14:paraId="6437C86B" w14:textId="77777777" w:rsidTr="00141DEB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0CC4" w14:textId="77777777" w:rsidR="001A31BD" w:rsidRPr="001A31BD" w:rsidRDefault="001A31BD" w:rsidP="001A31BD">
            <w:pPr>
              <w:spacing w:beforeAutospacing="1" w:after="0" w:afterAutospacing="1" w:line="240" w:lineRule="auto"/>
              <w:ind w:leftChars="0" w:left="0" w:right="0" w:firstLineChars="0" w:firstLine="0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26589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E2AA9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77E5E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C81102" w14:paraId="584D836C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9CC4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Ф. И. О.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FA9F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C81102" w14:paraId="278303F3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A206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Должность педагогического работника –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737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1A31BD" w14:paraId="4B35E629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593E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Электронная почта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82CE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1A31BD" w14:paraId="6DA0CF44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9E1D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Контактный телефон руководителя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BBF7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C81102" w14:paraId="053A517F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4A0E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Полное наименование образовательной организации (согласно ее уставу),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D9B9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C81102" w14:paraId="02C456CE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2CF6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Индекс и почтовый адрес образовательной организации,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935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C81102" w14:paraId="09E719EF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DA6D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Электронная почта образовательной организации,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6D47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  <w:tr w:rsidR="001A31BD" w:rsidRPr="00C81102" w14:paraId="620305B0" w14:textId="77777777" w:rsidTr="00141DEB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90D6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  <w:r w:rsidRPr="001A31BD"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  <w:t>Телефон образовательной организации (с кодом населенного пункта), в которой работает руководитель проекта</w:t>
            </w:r>
          </w:p>
        </w:tc>
        <w:tc>
          <w:tcPr>
            <w:tcW w:w="5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1F42" w14:textId="77777777" w:rsidR="001A31BD" w:rsidRPr="001A31BD" w:rsidRDefault="001A31BD" w:rsidP="001A31BD">
            <w:pPr>
              <w:spacing w:after="0" w:line="240" w:lineRule="auto"/>
              <w:ind w:leftChars="0" w:left="0" w:right="0" w:firstLineChars="0" w:hanging="3"/>
              <w:jc w:val="left"/>
              <w:outlineLvl w:val="9"/>
              <w:rPr>
                <w:rFonts w:ascii="Times New Roman" w:eastAsiaTheme="minorEastAsia" w:hAnsi="Times New Roman" w:cs="Times New Roman"/>
                <w:color w:val="auto"/>
                <w:position w:val="0"/>
                <w:lang w:val="ru-RU" w:eastAsia="ru-RU"/>
              </w:rPr>
            </w:pPr>
          </w:p>
        </w:tc>
      </w:tr>
    </w:tbl>
    <w:p w14:paraId="28FE1232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jc w:val="left"/>
        <w:outlineLvl w:val="9"/>
        <w:rPr>
          <w:rFonts w:eastAsiaTheme="minorEastAsia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  <w:t xml:space="preserve"> </w:t>
      </w:r>
    </w:p>
    <w:p w14:paraId="360CD92A" w14:textId="77777777" w:rsidR="001A31BD" w:rsidRPr="001A31BD" w:rsidRDefault="001A31BD" w:rsidP="001A31BD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Подпись руководителя проекта </w:t>
      </w:r>
    </w:p>
    <w:p w14:paraId="25F3E14C" w14:textId="77777777" w:rsidR="001A31BD" w:rsidRPr="001A31BD" w:rsidRDefault="001A31BD" w:rsidP="001A31BD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                                                _______________ / _______________________ /</w:t>
      </w:r>
    </w:p>
    <w:p w14:paraId="1816ED90" w14:textId="77777777" w:rsidR="001A31BD" w:rsidRPr="001A31BD" w:rsidRDefault="001A31BD" w:rsidP="001A31BD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Theme="minorEastAsia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                                                                                                                                               Ф. И. О.</w:t>
      </w:r>
    </w:p>
    <w:p w14:paraId="42A475B2" w14:textId="77777777" w:rsidR="001A31BD" w:rsidRPr="001A31BD" w:rsidRDefault="001A31BD" w:rsidP="001A31BD">
      <w:pPr>
        <w:keepNext/>
        <w:keepLines/>
        <w:spacing w:after="0" w:line="240" w:lineRule="auto"/>
        <w:ind w:leftChars="0" w:left="0" w:right="0" w:firstLineChars="0" w:firstLine="0"/>
        <w:outlineLvl w:val="1"/>
        <w:rPr>
          <w:rFonts w:eastAsia="Times New Roman" w:cs="Times New Roman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position w:val="0"/>
          <w:sz w:val="22"/>
          <w:lang w:val="ru-RU" w:eastAsia="ru-RU"/>
        </w:rPr>
        <w:t xml:space="preserve">Подпись руководителя образовательной организации </w:t>
      </w:r>
    </w:p>
    <w:p w14:paraId="3A43F2F9" w14:textId="77777777" w:rsidR="001A31BD" w:rsidRPr="001A31BD" w:rsidRDefault="001A31BD" w:rsidP="001A31BD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                                                _______________ / _______________________ /</w:t>
      </w:r>
    </w:p>
    <w:p w14:paraId="5BCD14F8" w14:textId="77777777" w:rsidR="001A31BD" w:rsidRPr="001A31BD" w:rsidRDefault="001A31BD" w:rsidP="001A31BD">
      <w:pPr>
        <w:spacing w:after="0" w:line="240" w:lineRule="auto"/>
        <w:ind w:leftChars="0" w:left="0" w:right="0" w:firstLineChars="0" w:hanging="3"/>
        <w:jc w:val="left"/>
        <w:outlineLvl w:val="9"/>
        <w:rPr>
          <w:rFonts w:eastAsiaTheme="minorEastAsia" w:cs="Times New Roman"/>
          <w:color w:val="auto"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                                                                                                                                               Ф. И. О.</w:t>
      </w:r>
    </w:p>
    <w:bookmarkEnd w:id="4"/>
    <w:p w14:paraId="65AA581E" w14:textId="77777777" w:rsidR="001A31BD" w:rsidRPr="001A31BD" w:rsidRDefault="001A31BD" w:rsidP="001A31BD">
      <w:pPr>
        <w:spacing w:after="0" w:line="240" w:lineRule="auto"/>
        <w:ind w:leftChars="0" w:left="0" w:right="0" w:firstLineChars="0" w:hanging="3"/>
        <w:jc w:val="righ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 w:rsidRPr="001A31BD">
        <w:rPr>
          <w:rFonts w:eastAsia="Times New Roman" w:cs="Times New Roman"/>
          <w:color w:val="auto"/>
          <w:position w:val="0"/>
          <w:sz w:val="22"/>
          <w:lang w:val="ru-RU" w:eastAsia="ru-RU"/>
        </w:rPr>
        <w:t>МП</w:t>
      </w:r>
      <w:r w:rsidRPr="001A31BD">
        <w:rPr>
          <w:rFonts w:eastAsiaTheme="minorHAnsi" w:cs="Times New Roman"/>
          <w:color w:val="auto"/>
          <w:position w:val="0"/>
          <w:szCs w:val="28"/>
          <w:lang w:val="ru-RU"/>
        </w:rPr>
        <w:br w:type="page"/>
      </w:r>
    </w:p>
    <w:p w14:paraId="53035190" w14:textId="77777777" w:rsidR="00D37EDB" w:rsidRPr="0031654F" w:rsidRDefault="00D37EDB" w:rsidP="00D37EDB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  <w:r w:rsidRPr="0031654F">
        <w:rPr>
          <w:sz w:val="20"/>
          <w:szCs w:val="20"/>
          <w:lang w:val="ru-RU"/>
        </w:rPr>
        <w:lastRenderedPageBreak/>
        <w:t xml:space="preserve">Приложение № </w:t>
      </w:r>
      <w:r>
        <w:rPr>
          <w:sz w:val="20"/>
          <w:szCs w:val="20"/>
          <w:lang w:val="ru-RU"/>
        </w:rPr>
        <w:t>3</w:t>
      </w:r>
      <w:r w:rsidRPr="0031654F">
        <w:rPr>
          <w:sz w:val="20"/>
          <w:szCs w:val="20"/>
          <w:lang w:val="ru-RU"/>
        </w:rPr>
        <w:t xml:space="preserve"> к Положению</w:t>
      </w:r>
    </w:p>
    <w:p w14:paraId="415CD2E9" w14:textId="5BC8F1B2" w:rsidR="00D37EDB" w:rsidRDefault="00F01FD8" w:rsidP="00D37EDB">
      <w:pPr>
        <w:spacing w:after="0" w:line="240" w:lineRule="auto"/>
        <w:ind w:leftChars="0" w:right="0" w:firstLineChars="252" w:firstLine="504"/>
        <w:jc w:val="right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>муниципального</w:t>
      </w:r>
      <w:r w:rsidR="00D37EDB" w:rsidRPr="0031654F">
        <w:rPr>
          <w:bCs/>
          <w:sz w:val="20"/>
          <w:szCs w:val="20"/>
          <w:lang w:val="ru-RU"/>
        </w:rPr>
        <w:t xml:space="preserve"> этапа Всероссийского конкурса исследовательских проектов</w:t>
      </w:r>
    </w:p>
    <w:p w14:paraId="21140711" w14:textId="77777777" w:rsidR="00D37EDB" w:rsidRDefault="00D37EDB" w:rsidP="00D37EDB">
      <w:pPr>
        <w:spacing w:after="0" w:line="240" w:lineRule="auto"/>
        <w:ind w:leftChars="0" w:right="0" w:firstLineChars="252" w:firstLine="504"/>
        <w:jc w:val="right"/>
        <w:rPr>
          <w:bCs/>
          <w:sz w:val="20"/>
          <w:szCs w:val="20"/>
          <w:lang w:val="ru-RU"/>
        </w:rPr>
      </w:pPr>
      <w:r w:rsidRPr="0031654F">
        <w:rPr>
          <w:bCs/>
          <w:sz w:val="20"/>
          <w:szCs w:val="20"/>
          <w:lang w:val="ru-RU"/>
        </w:rPr>
        <w:t xml:space="preserve"> «Без срока давности» </w:t>
      </w:r>
    </w:p>
    <w:p w14:paraId="185FE986" w14:textId="77777777" w:rsidR="00D37EDB" w:rsidRDefault="00D37EDB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b/>
          <w:bCs/>
          <w:color w:val="auto"/>
          <w:position w:val="0"/>
          <w:sz w:val="20"/>
          <w:szCs w:val="20"/>
          <w:lang w:val="ru-RU"/>
        </w:rPr>
      </w:pPr>
    </w:p>
    <w:p w14:paraId="328E850F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b/>
          <w:bCs/>
          <w:color w:val="auto"/>
          <w:position w:val="0"/>
          <w:sz w:val="20"/>
          <w:szCs w:val="20"/>
          <w:lang w:val="ru-RU"/>
        </w:rPr>
        <w:t>Согласие</w:t>
      </w:r>
    </w:p>
    <w:p w14:paraId="20935FF3" w14:textId="2AFB2B94" w:rsidR="001A31BD" w:rsidRPr="001A31BD" w:rsidRDefault="00D37EDB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b/>
          <w:bCs/>
          <w:color w:val="auto"/>
          <w:position w:val="0"/>
          <w:sz w:val="20"/>
          <w:szCs w:val="20"/>
          <w:lang w:val="ru-RU"/>
        </w:rPr>
      </w:pPr>
      <w:r w:rsidRPr="00D37EDB">
        <w:rPr>
          <w:rFonts w:eastAsiaTheme="minorHAnsi" w:cs="Times New Roman"/>
          <w:b/>
          <w:bCs/>
          <w:color w:val="auto"/>
          <w:position w:val="0"/>
          <w:sz w:val="20"/>
          <w:szCs w:val="20"/>
          <w:lang w:val="ru-RU"/>
        </w:rPr>
        <w:t>У</w:t>
      </w:r>
      <w:r w:rsidR="001A31BD" w:rsidRPr="001A31BD">
        <w:rPr>
          <w:rFonts w:eastAsiaTheme="minorHAnsi" w:cs="Times New Roman"/>
          <w:b/>
          <w:bCs/>
          <w:color w:val="auto"/>
          <w:position w:val="0"/>
          <w:sz w:val="20"/>
          <w:szCs w:val="20"/>
          <w:lang w:val="ru-RU"/>
        </w:rPr>
        <w:t>частника</w:t>
      </w:r>
      <w:r w:rsidRPr="00D37EDB">
        <w:rPr>
          <w:rFonts w:eastAsiaTheme="minorHAnsi" w:cs="Times New Roman"/>
          <w:b/>
          <w:bCs/>
          <w:color w:val="auto"/>
          <w:position w:val="0"/>
          <w:sz w:val="20"/>
          <w:szCs w:val="20"/>
          <w:lang w:val="ru-RU"/>
        </w:rPr>
        <w:t xml:space="preserve"> </w:t>
      </w:r>
      <w:r w:rsidR="00F01FD8">
        <w:rPr>
          <w:rFonts w:eastAsiaTheme="minorHAnsi" w:cs="Times New Roman"/>
          <w:b/>
          <w:bCs/>
          <w:color w:val="auto"/>
          <w:position w:val="0"/>
          <w:sz w:val="20"/>
          <w:szCs w:val="20"/>
          <w:lang w:val="ru-RU"/>
        </w:rPr>
        <w:t>муниципального</w:t>
      </w:r>
      <w:r w:rsidRPr="00D37EDB">
        <w:rPr>
          <w:rFonts w:eastAsiaTheme="minorHAnsi" w:cs="Times New Roman"/>
          <w:b/>
          <w:bCs/>
          <w:color w:val="auto"/>
          <w:position w:val="0"/>
          <w:sz w:val="20"/>
          <w:szCs w:val="20"/>
          <w:lang w:val="ru-RU"/>
        </w:rPr>
        <w:t xml:space="preserve"> этапа</w:t>
      </w:r>
      <w:r w:rsidR="001A31BD" w:rsidRPr="001A31BD">
        <w:rPr>
          <w:rFonts w:eastAsiaTheme="minorHAnsi" w:cs="Times New Roman"/>
          <w:b/>
          <w:bCs/>
          <w:color w:val="auto"/>
          <w:position w:val="0"/>
          <w:sz w:val="20"/>
          <w:szCs w:val="20"/>
          <w:lang w:val="ru-RU"/>
        </w:rPr>
        <w:t xml:space="preserve"> Всероссийского конкурса исследовательских проектов «Без срока давности» </w:t>
      </w:r>
      <w:r w:rsidR="001A31BD" w:rsidRPr="001A31BD">
        <w:rPr>
          <w:rFonts w:eastAsia="Times New Roman" w:cs="Times New Roman"/>
          <w:b/>
          <w:position w:val="0"/>
          <w:sz w:val="20"/>
          <w:szCs w:val="20"/>
          <w:lang w:val="ru-RU" w:eastAsia="ru-RU"/>
        </w:rPr>
        <w:t xml:space="preserve">на обработку персональных данных </w:t>
      </w:r>
      <w:r w:rsidR="001A31BD" w:rsidRPr="001A31BD">
        <w:rPr>
          <w:rFonts w:eastAsia="Times New Roman" w:cs="Times New Roman"/>
          <w:b/>
          <w:color w:val="000000" w:themeColor="text1"/>
          <w:position w:val="0"/>
          <w:sz w:val="20"/>
          <w:szCs w:val="20"/>
          <w:lang w:val="ru-RU" w:eastAsia="ru-RU"/>
        </w:rPr>
        <w:t>и использование исследовательского проекта в некоммерческих целях</w:t>
      </w:r>
    </w:p>
    <w:p w14:paraId="50D4BC67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b/>
          <w:bCs/>
          <w:color w:val="auto"/>
          <w:position w:val="0"/>
          <w:sz w:val="20"/>
          <w:szCs w:val="20"/>
          <w:lang w:val="ru-RU"/>
        </w:rPr>
      </w:pPr>
    </w:p>
    <w:p w14:paraId="0C4C8E11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360" w:lineRule="auto"/>
        <w:ind w:leftChars="0" w:left="0" w:right="0" w:firstLineChars="0" w:firstLine="567"/>
        <w:jc w:val="right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«___» _______________2025 г.</w:t>
      </w:r>
    </w:p>
    <w:p w14:paraId="6FF2E310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cs="Times New Roman"/>
          <w:position w:val="0"/>
          <w:sz w:val="20"/>
          <w:szCs w:val="20"/>
          <w:lang w:val="ru-RU"/>
        </w:rPr>
        <w:t xml:space="preserve">Я,___________________________________________________________________________, </w:t>
      </w:r>
      <w:r w:rsidRPr="001A31BD">
        <w:rPr>
          <w:rFonts w:eastAsiaTheme="minorHAnsi" w:cs="Times New Roman"/>
          <w:i/>
          <w:iCs/>
          <w:color w:val="auto"/>
          <w:position w:val="0"/>
          <w:sz w:val="20"/>
          <w:szCs w:val="20"/>
          <w:lang w:val="ru-RU"/>
        </w:rPr>
        <w:t>(Ф.И.О. полностью)</w:t>
      </w:r>
    </w:p>
    <w:p w14:paraId="53FDC231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документ удостоверяющий личность _____</w:t>
      </w:r>
      <w:bookmarkStart w:id="5" w:name="_Hlk81386420"/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____</w:t>
      </w:r>
      <w:bookmarkEnd w:id="5"/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__серия_____________№______________________</w:t>
      </w:r>
    </w:p>
    <w:p w14:paraId="490FA280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i/>
          <w:iCs/>
          <w:color w:val="auto"/>
          <w:position w:val="0"/>
          <w:sz w:val="20"/>
          <w:szCs w:val="20"/>
          <w:lang w:val="ru-RU"/>
        </w:rPr>
        <w:t>(вид документа, удостоверяющего личность)</w:t>
      </w:r>
    </w:p>
    <w:p w14:paraId="77D9D406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выдан_______________________________________________________________________________, </w:t>
      </w:r>
    </w:p>
    <w:p w14:paraId="7AA7EDFA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jc w:val="center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i/>
          <w:iCs/>
          <w:color w:val="auto"/>
          <w:position w:val="0"/>
          <w:sz w:val="20"/>
          <w:szCs w:val="20"/>
          <w:lang w:val="ru-RU"/>
        </w:rPr>
        <w:t>(дата выдачи, наименование органа, выдавшего документ)</w:t>
      </w:r>
    </w:p>
    <w:p w14:paraId="17617D25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зарегистрированный (ая) по адресу_______________________________________________________</w:t>
      </w:r>
    </w:p>
    <w:p w14:paraId="120AA885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_____________________________________________________________________________________</w:t>
      </w:r>
    </w:p>
    <w:p w14:paraId="3DEFB302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0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в соответствии с пунктом 4 статьи 9 Федерального закона от 27.07.2006 </w:t>
      </w: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br/>
        <w:t>№ 152-ФЗ «О персональных данных» даю свое согласие Оператору, расположенному по адресу:</w:t>
      </w:r>
      <w:r w:rsidRPr="001A31BD">
        <w:rPr>
          <w:rFonts w:eastAsiaTheme="minorHAnsi" w:cs="Times New Roman"/>
          <w:color w:val="auto"/>
          <w:position w:val="0"/>
          <w:sz w:val="20"/>
          <w:szCs w:val="20"/>
          <w:shd w:val="clear" w:color="auto" w:fill="FFFFFF"/>
          <w:lang w:val="ru-RU"/>
        </w:rPr>
        <w:t xml:space="preserve"> </w:t>
      </w:r>
      <w:r w:rsidRPr="001A31BD">
        <w:rPr>
          <w:rFonts w:eastAsiaTheme="minorHAnsi" w:cs="Times New Roman"/>
          <w:b/>
          <w:bCs/>
          <w:color w:val="auto"/>
          <w:position w:val="0"/>
          <w:sz w:val="20"/>
          <w:szCs w:val="20"/>
          <w:shd w:val="clear" w:color="auto" w:fill="FFFFFF"/>
          <w:lang w:val="ru-RU"/>
        </w:rPr>
        <w:t>119435</w:t>
      </w: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, г. Москва, ул. Малая Пироговская 1, стр.1, на автоматизированную, </w:t>
      </w: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br/>
        <w:t>а также без использования средств автоматизации обработку моих персональных данных, а именно:</w:t>
      </w:r>
    </w:p>
    <w:p w14:paraId="2FB33283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08A59CD1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фамилия, имя, отчество (при наличии);</w:t>
      </w:r>
    </w:p>
    <w:p w14:paraId="547DAD81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пол;</w:t>
      </w:r>
    </w:p>
    <w:p w14:paraId="747614D0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дата рождения (год, месяц, год); </w:t>
      </w:r>
    </w:p>
    <w:p w14:paraId="71095F6E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место рождения;</w:t>
      </w:r>
    </w:p>
    <w:p w14:paraId="0F9EE025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гражданство;</w:t>
      </w:r>
    </w:p>
    <w:p w14:paraId="5D09B58B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сведения о месте регистрации и месте проживания;</w:t>
      </w:r>
    </w:p>
    <w:p w14:paraId="588687FC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данные документов, удостоверяющих личность;</w:t>
      </w:r>
    </w:p>
    <w:p w14:paraId="3C1BBD5E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почтовый адрес с индексом; </w:t>
      </w:r>
    </w:p>
    <w:p w14:paraId="0F3C8B6E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название образовательной организации, в которой я обучаюсь / работаю, класс (курс) обучения;</w:t>
      </w:r>
    </w:p>
    <w:p w14:paraId="20BDAAFE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электронная почта; </w:t>
      </w:r>
    </w:p>
    <w:p w14:paraId="2755964F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номер телефона (домашний, мобильный); </w:t>
      </w:r>
    </w:p>
    <w:p w14:paraId="19742BD8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иная информация, относящаяся к моей личности; </w:t>
      </w:r>
    </w:p>
    <w:p w14:paraId="18C2BA77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фото- и видеоизображение. </w:t>
      </w:r>
    </w:p>
    <w:p w14:paraId="0178152A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2. Размещение в общедоступных источниках, в том числе </w:t>
      </w: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br/>
        <w:t xml:space="preserve">в информационно-телекоммуникационной сети «Интернет» следующих персональных данных: </w:t>
      </w:r>
    </w:p>
    <w:p w14:paraId="76D0ACFE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фамилия, имя, отчество; </w:t>
      </w:r>
    </w:p>
    <w:p w14:paraId="3E898A14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название образовательной организации, в которой я обучаюсь / работаю; </w:t>
      </w:r>
    </w:p>
    <w:p w14:paraId="3D8305BF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класс (курс) обучения; </w:t>
      </w:r>
    </w:p>
    <w:p w14:paraId="66803A1D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иная информация, относящаяся к личности; </w:t>
      </w:r>
    </w:p>
    <w:p w14:paraId="6042608C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фото- и видеоизображение;</w:t>
      </w:r>
    </w:p>
    <w:p w14:paraId="6D7EB7EB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сведения, информация о ходе Конкурса и о его результатах.</w:t>
      </w:r>
    </w:p>
    <w:p w14:paraId="3162A324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Обработка и передача третьим лицам персональных данных осуществляется </w:t>
      </w: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br/>
        <w:t xml:space="preserve">в целях: </w:t>
      </w:r>
    </w:p>
    <w:p w14:paraId="30195DCB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участия в Конкурсе;</w:t>
      </w:r>
    </w:p>
    <w:p w14:paraId="582FF3AF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организации, проведения и популяризации Конкурса; </w:t>
      </w:r>
    </w:p>
    <w:p w14:paraId="42A47098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обеспечения участия в Конкурсе и мероприятиях, связанных с награждением победителей Конкурса; </w:t>
      </w:r>
    </w:p>
    <w:p w14:paraId="39803FE6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14:paraId="08203BBE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создания базы данных участников Конкурса, размещения информации </w:t>
      </w: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br/>
        <w:t xml:space="preserve">об участниках Конкурса в информационно-телекоммуникационной сети «Интернет»; </w:t>
      </w:r>
    </w:p>
    <w:p w14:paraId="57A08BB0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обеспечения соблюдения законов и иных нормативных правовых актов Российской Федерации. </w:t>
      </w:r>
    </w:p>
    <w:p w14:paraId="451BCA76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5632DD71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78662A50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lastRenderedPageBreak/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02723F58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Я предупрежден(а) об ответственности за предоставление ложных сведений </w:t>
      </w: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br/>
        <w:t>и предъявление подложных документов.</w:t>
      </w:r>
    </w:p>
    <w:p w14:paraId="73F4C53E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103FD729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 xml:space="preserve">Я подтверждаю, что даю настоящее согласие, действуя по собственной воле, </w:t>
      </w: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br/>
        <w:t>в своих интересах и в интересах несовершеннолетнего.</w:t>
      </w:r>
    </w:p>
    <w:p w14:paraId="7C2DFF35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24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</w:p>
    <w:p w14:paraId="0BA480C1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36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0"/>
          <w:szCs w:val="20"/>
          <w:lang w:val="ru-RU"/>
        </w:rPr>
        <w:t>«____» _____________ 2025 г. _______________ /_____________________________/</w:t>
      </w:r>
    </w:p>
    <w:p w14:paraId="40EC2030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360" w:lineRule="auto"/>
        <w:ind w:leftChars="0" w:left="0" w:right="0" w:firstLineChars="0" w:firstLine="567"/>
        <w:outlineLvl w:val="9"/>
        <w:rPr>
          <w:rFonts w:eastAsiaTheme="minorHAnsi" w:cs="Times New Roman"/>
          <w:color w:val="auto"/>
          <w:position w:val="0"/>
          <w:sz w:val="20"/>
          <w:szCs w:val="20"/>
          <w:lang w:val="ru-RU"/>
        </w:rPr>
      </w:pPr>
      <w:r w:rsidRPr="001A31BD">
        <w:rPr>
          <w:rFonts w:eastAsiaTheme="minorHAnsi" w:cs="Times New Roman"/>
          <w:i/>
          <w:iCs/>
          <w:color w:val="auto"/>
          <w:position w:val="0"/>
          <w:sz w:val="20"/>
          <w:szCs w:val="20"/>
          <w:lang w:val="ru-RU"/>
        </w:rPr>
        <w:t>(дата заполнения)                           (личная подпись)                                (расшифровка подписи)</w:t>
      </w:r>
    </w:p>
    <w:p w14:paraId="3D9BB47E" w14:textId="77777777" w:rsidR="001A31BD" w:rsidRPr="001A31BD" w:rsidRDefault="001A31BD" w:rsidP="001A31BD">
      <w:pPr>
        <w:suppressAutoHyphens w:val="0"/>
        <w:spacing w:after="160" w:line="256" w:lineRule="auto"/>
        <w:ind w:leftChars="0" w:left="0" w:right="0" w:firstLineChars="0" w:firstLine="0"/>
        <w:jc w:val="left"/>
        <w:outlineLvl w:val="9"/>
        <w:rPr>
          <w:rFonts w:asciiTheme="minorHAnsi" w:eastAsiaTheme="minorHAnsi" w:hAnsiTheme="minorHAnsi" w:cstheme="minorBidi"/>
          <w:color w:val="auto"/>
          <w:position w:val="0"/>
          <w:sz w:val="22"/>
          <w:lang w:val="ru-RU"/>
        </w:rPr>
      </w:pPr>
    </w:p>
    <w:p w14:paraId="1968248F" w14:textId="77777777" w:rsidR="001A31BD" w:rsidRPr="001A31BD" w:rsidRDefault="001A31BD" w:rsidP="001A31BD">
      <w:pPr>
        <w:suppressAutoHyphens w:val="0"/>
        <w:spacing w:after="160" w:line="256" w:lineRule="auto"/>
        <w:ind w:leftChars="0" w:left="0" w:right="0" w:firstLineChars="0" w:firstLine="0"/>
        <w:jc w:val="left"/>
        <w:outlineLvl w:val="9"/>
        <w:rPr>
          <w:rFonts w:cs="Times New Roman"/>
          <w:color w:val="auto"/>
          <w:szCs w:val="28"/>
          <w:lang w:val="ru-RU"/>
        </w:rPr>
      </w:pPr>
      <w:r w:rsidRPr="001A31BD">
        <w:rPr>
          <w:rFonts w:cs="Times New Roman"/>
          <w:color w:val="auto"/>
          <w:szCs w:val="28"/>
          <w:lang w:val="ru-RU"/>
        </w:rPr>
        <w:br w:type="page"/>
      </w:r>
    </w:p>
    <w:p w14:paraId="4B4F532C" w14:textId="77777777" w:rsidR="00D37EDB" w:rsidRPr="0031654F" w:rsidRDefault="00D37EDB" w:rsidP="00D37EDB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  <w:r w:rsidRPr="0031654F">
        <w:rPr>
          <w:sz w:val="20"/>
          <w:szCs w:val="20"/>
          <w:lang w:val="ru-RU"/>
        </w:rPr>
        <w:lastRenderedPageBreak/>
        <w:t xml:space="preserve">Приложение № </w:t>
      </w:r>
      <w:r>
        <w:rPr>
          <w:sz w:val="20"/>
          <w:szCs w:val="20"/>
          <w:lang w:val="ru-RU"/>
        </w:rPr>
        <w:t>4</w:t>
      </w:r>
      <w:r w:rsidRPr="0031654F">
        <w:rPr>
          <w:sz w:val="20"/>
          <w:szCs w:val="20"/>
          <w:lang w:val="ru-RU"/>
        </w:rPr>
        <w:t xml:space="preserve"> к Положению</w:t>
      </w:r>
    </w:p>
    <w:p w14:paraId="3D3694ED" w14:textId="6812ECC0" w:rsidR="00D37EDB" w:rsidRDefault="00F01FD8" w:rsidP="00D37EDB">
      <w:pPr>
        <w:spacing w:after="0" w:line="240" w:lineRule="auto"/>
        <w:ind w:leftChars="0" w:right="0" w:firstLineChars="252" w:firstLine="504"/>
        <w:jc w:val="right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Муниципального </w:t>
      </w:r>
      <w:r w:rsidR="00D37EDB" w:rsidRPr="0031654F">
        <w:rPr>
          <w:bCs/>
          <w:sz w:val="20"/>
          <w:szCs w:val="20"/>
          <w:lang w:val="ru-RU"/>
        </w:rPr>
        <w:t>этапа Всероссийского конкурса исследовательских проектов</w:t>
      </w:r>
    </w:p>
    <w:p w14:paraId="71FC2F0C" w14:textId="77777777" w:rsidR="00D37EDB" w:rsidRDefault="00D37EDB" w:rsidP="00D37EDB">
      <w:pPr>
        <w:spacing w:after="0" w:line="240" w:lineRule="auto"/>
        <w:ind w:leftChars="0" w:right="0" w:firstLineChars="252" w:firstLine="504"/>
        <w:jc w:val="right"/>
        <w:rPr>
          <w:bCs/>
          <w:sz w:val="20"/>
          <w:szCs w:val="20"/>
          <w:lang w:val="ru-RU"/>
        </w:rPr>
      </w:pPr>
      <w:r w:rsidRPr="0031654F">
        <w:rPr>
          <w:bCs/>
          <w:sz w:val="20"/>
          <w:szCs w:val="20"/>
          <w:lang w:val="ru-RU"/>
        </w:rPr>
        <w:t xml:space="preserve"> «Без срока давности» </w:t>
      </w:r>
    </w:p>
    <w:p w14:paraId="72A5CF39" w14:textId="77777777" w:rsidR="00D37EDB" w:rsidRDefault="00D37EDB" w:rsidP="001A31BD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 w:val="22"/>
          <w:lang w:val="ru-RU" w:eastAsia="ru-RU"/>
        </w:rPr>
      </w:pPr>
    </w:p>
    <w:p w14:paraId="5E0BC540" w14:textId="77777777" w:rsidR="001A31BD" w:rsidRPr="001A31BD" w:rsidRDefault="001A31BD" w:rsidP="001A31BD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position w:val="0"/>
          <w:sz w:val="22"/>
          <w:lang w:val="ru-RU" w:eastAsia="ru-RU"/>
        </w:rPr>
        <w:t xml:space="preserve">Согласие </w:t>
      </w:r>
    </w:p>
    <w:p w14:paraId="049B18B9" w14:textId="77777777" w:rsidR="00D37EDB" w:rsidRDefault="001A31BD" w:rsidP="001A31BD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position w:val="0"/>
          <w:sz w:val="22"/>
          <w:lang w:val="ru-RU" w:eastAsia="ru-RU"/>
        </w:rPr>
        <w:t>законного представителя участника Всероссийского конкурса исследовательских проектов</w:t>
      </w:r>
    </w:p>
    <w:p w14:paraId="4D1016F8" w14:textId="77777777" w:rsidR="001A31BD" w:rsidRPr="001A31BD" w:rsidRDefault="001A31BD" w:rsidP="001A31BD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 w:val="22"/>
          <w:lang w:val="ru-RU" w:eastAsia="ru-RU"/>
        </w:rPr>
      </w:pPr>
      <w:r w:rsidRPr="001A31BD">
        <w:rPr>
          <w:rFonts w:eastAsia="Times New Roman" w:cs="Times New Roman"/>
          <w:b/>
          <w:position w:val="0"/>
          <w:sz w:val="22"/>
          <w:lang w:val="ru-RU" w:eastAsia="ru-RU"/>
        </w:rPr>
        <w:t xml:space="preserve"> «Без срока давности» на обработку персональных данных </w:t>
      </w:r>
      <w:r w:rsidRPr="001A31BD">
        <w:rPr>
          <w:rFonts w:eastAsia="Times New Roman" w:cs="Times New Roman"/>
          <w:b/>
          <w:color w:val="000000" w:themeColor="text1"/>
          <w:position w:val="0"/>
          <w:sz w:val="22"/>
          <w:lang w:val="ru-RU" w:eastAsia="ru-RU"/>
        </w:rPr>
        <w:t>и использование исследовательского проекта в некоммерческих целях</w:t>
      </w:r>
    </w:p>
    <w:p w14:paraId="7D4E16E9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360" w:lineRule="auto"/>
        <w:ind w:leftChars="0" w:left="0" w:right="0" w:firstLineChars="0" w:hanging="3"/>
        <w:jc w:val="right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2"/>
          <w:lang w:val="ru-RU"/>
        </w:rPr>
        <w:t>«___» _______________2025 г.</w:t>
      </w:r>
    </w:p>
    <w:p w14:paraId="37D1DB49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 xml:space="preserve">Я,___________________________________________________________________________, </w:t>
      </w:r>
      <w:r w:rsidRPr="001A31BD">
        <w:rPr>
          <w:rFonts w:cs="Times New Roman"/>
          <w:i/>
          <w:position w:val="0"/>
          <w:sz w:val="22"/>
          <w:lang w:val="ru-RU"/>
        </w:rPr>
        <w:t>(Ф. И. О. полностью)</w:t>
      </w:r>
    </w:p>
    <w:p w14:paraId="08D65611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документ, удостоверяющий личность____________, серия_________№ _________________</w:t>
      </w:r>
    </w:p>
    <w:p w14:paraId="21B075C9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2"/>
          <w:lang w:val="ru-RU"/>
        </w:rPr>
      </w:pPr>
      <w:r w:rsidRPr="001A31BD">
        <w:rPr>
          <w:rFonts w:cs="Times New Roman"/>
          <w:i/>
          <w:position w:val="0"/>
          <w:sz w:val="22"/>
          <w:lang w:val="ru-RU"/>
        </w:rPr>
        <w:t>(вид документа, удостоверяющего личность)</w:t>
      </w:r>
    </w:p>
    <w:p w14:paraId="09A36EEC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выдан_____________________________________________________________________________________________________________________________________________________</w:t>
      </w:r>
    </w:p>
    <w:p w14:paraId="5DE31179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2"/>
          <w:lang w:val="ru-RU"/>
        </w:rPr>
      </w:pPr>
      <w:r w:rsidRPr="001A31BD">
        <w:rPr>
          <w:rFonts w:cs="Times New Roman"/>
          <w:i/>
          <w:position w:val="0"/>
          <w:sz w:val="22"/>
          <w:lang w:val="ru-RU"/>
        </w:rPr>
        <w:t>(дата выдачи, наименование органа, выдавшего документ)</w:t>
      </w:r>
    </w:p>
    <w:p w14:paraId="6B224292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зарегистрированный (ая) по адресу: ______________________________________________</w:t>
      </w:r>
      <w:r w:rsidRPr="001A31BD">
        <w:rPr>
          <w:rFonts w:cs="Times New Roman"/>
          <w:position w:val="0"/>
          <w:sz w:val="22"/>
          <w:lang w:val="ru-RU"/>
        </w:rPr>
        <w:br/>
        <w:t>_____________________________________________________________________________,</w:t>
      </w:r>
    </w:p>
    <w:p w14:paraId="1C60BF4C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действующий (-ая) от себя и от имени несовершеннолетнего ребенка (далее – несовершеннолетний),__________________________________________________________</w:t>
      </w:r>
    </w:p>
    <w:p w14:paraId="46977B95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i/>
          <w:position w:val="0"/>
          <w:sz w:val="22"/>
          <w:lang w:val="ru-RU"/>
        </w:rPr>
        <w:t xml:space="preserve">                                              (Ф. И. О. несовершеннолетнего ребенка)</w:t>
      </w:r>
    </w:p>
    <w:p w14:paraId="3C6CED14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документ, удостоверяющий личность ребенка ____________, серия ______ № __________ выдан ________________________________________________________________________</w:t>
      </w:r>
    </w:p>
    <w:p w14:paraId="39CFEBF6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(дата выдачи, наименование органа, выдавшего документ)</w:t>
      </w:r>
    </w:p>
    <w:p w14:paraId="789C1215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дата рождения ______________ , проживающего (-ей) по адресу:______________ _____________________________________________________________________________</w:t>
      </w:r>
    </w:p>
    <w:p w14:paraId="166EA80B" w14:textId="77777777" w:rsidR="001A31BD" w:rsidRPr="001A31BD" w:rsidRDefault="001A31BD" w:rsidP="001A31BD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 xml:space="preserve">в соответствии с пунктом 4 статьи 9 Федерального закона от 27 июля 2006 г. № 152-ФЗ «О персональных данных» даю свое согласие на обработку моих персональных данных и персональных данных несовершеннолетнего ребенка федеральному государственному бюджетному образовательному учреждению высшего образования «Московский педагогический государственный университет» (далее – Оператор), расположенному </w:t>
      </w:r>
      <w:r w:rsidRPr="001A31BD">
        <w:rPr>
          <w:rFonts w:cs="Times New Roman"/>
          <w:position w:val="0"/>
          <w:sz w:val="22"/>
          <w:lang w:val="ru-RU"/>
        </w:rPr>
        <w:br/>
        <w:t>по адресу:</w:t>
      </w:r>
      <w:r w:rsidRPr="001A31BD">
        <w:rPr>
          <w:rFonts w:cs="Times New Roman"/>
          <w:color w:val="333333"/>
          <w:position w:val="0"/>
          <w:sz w:val="22"/>
          <w:shd w:val="clear" w:color="auto" w:fill="FFFFFF"/>
          <w:lang w:val="ru-RU"/>
        </w:rPr>
        <w:t xml:space="preserve"> </w:t>
      </w:r>
      <w:r w:rsidRPr="001A31BD">
        <w:rPr>
          <w:rFonts w:cs="Times New Roman"/>
          <w:b/>
          <w:bCs/>
          <w:position w:val="0"/>
          <w:sz w:val="22"/>
          <w:shd w:val="clear" w:color="auto" w:fill="FFFFFF"/>
          <w:lang w:val="ru-RU"/>
        </w:rPr>
        <w:t>119435</w:t>
      </w:r>
      <w:r w:rsidRPr="001A31BD">
        <w:rPr>
          <w:rFonts w:cs="Times New Roman"/>
          <w:color w:val="auto"/>
          <w:position w:val="0"/>
          <w:sz w:val="22"/>
          <w:lang w:val="ru-RU"/>
        </w:rPr>
        <w:t>,</w:t>
      </w:r>
      <w:r w:rsidRPr="001A31BD">
        <w:rPr>
          <w:rFonts w:cs="Times New Roman"/>
          <w:position w:val="0"/>
          <w:sz w:val="22"/>
          <w:lang w:val="ru-RU"/>
        </w:rPr>
        <w:t xml:space="preserve"> г. Москва, ул. Малая Пироговская, д. 1, стр. 1, </w:t>
      </w:r>
      <w:r w:rsidRPr="001A31BD">
        <w:rPr>
          <w:rFonts w:cs="Times New Roman"/>
          <w:position w:val="0"/>
          <w:sz w:val="22"/>
          <w:lang w:val="ru-RU"/>
        </w:rPr>
        <w:br/>
        <w:t>на автоматизированную, а также без использования средств автоматизации обработку данных, а именно:</w:t>
      </w:r>
    </w:p>
    <w:p w14:paraId="2E315D94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 xml:space="preserve">1. совершение действий, предусмотренных пунктом 3 </w:t>
      </w:r>
      <w:r w:rsidRPr="001A31BD">
        <w:rPr>
          <w:rFonts w:cs="Times New Roman"/>
          <w:position w:val="0"/>
          <w:sz w:val="22"/>
          <w:lang w:val="ru-RU"/>
        </w:rPr>
        <w:br/>
        <w:t>статьи 3 Федерального закона от 27 июля 2006 г. № 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36DFB75B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фамилия, имя, отчество;</w:t>
      </w:r>
    </w:p>
    <w:p w14:paraId="3F89E790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пол;</w:t>
      </w:r>
    </w:p>
    <w:p w14:paraId="2885606C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дата рождения (год, месяц, день);</w:t>
      </w:r>
    </w:p>
    <w:p w14:paraId="1FD0D24C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место рождения;</w:t>
      </w:r>
    </w:p>
    <w:p w14:paraId="292076E4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гражданство;</w:t>
      </w:r>
    </w:p>
    <w:p w14:paraId="5D7DD507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сведения о месте регистрации и месте проживания;</w:t>
      </w:r>
    </w:p>
    <w:p w14:paraId="3F626355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данные документов, удостоверяющих личность;</w:t>
      </w:r>
    </w:p>
    <w:p w14:paraId="3C897C09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наименование образовательной организации, в которой обучается (работает) участник Конкурса;</w:t>
      </w:r>
    </w:p>
    <w:p w14:paraId="01683C0A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класс (курс) обучения;</w:t>
      </w:r>
    </w:p>
    <w:p w14:paraId="16D40C26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почтовый адрес с индексом;</w:t>
      </w:r>
    </w:p>
    <w:p w14:paraId="5FE2D057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электронная почта участника конкурса и (или) его родителей (законных представителей);</w:t>
      </w:r>
    </w:p>
    <w:p w14:paraId="1B5F8A56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номер телефона участника конкурса и (или) его родителей (законных представителей);</w:t>
      </w:r>
    </w:p>
    <w:p w14:paraId="3B4AD69D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иная информация, относящаяся к личности участника Конкурса;</w:t>
      </w:r>
    </w:p>
    <w:p w14:paraId="411828EA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фото- и видеоизображение;</w:t>
      </w:r>
    </w:p>
    <w:p w14:paraId="56E677B7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2"/>
          <w:lang w:val="ru-RU"/>
        </w:rPr>
      </w:pPr>
      <w:r w:rsidRPr="001A31BD">
        <w:rPr>
          <w:rFonts w:cs="Times New Roman"/>
          <w:color w:val="000000" w:themeColor="text1"/>
          <w:position w:val="0"/>
          <w:sz w:val="22"/>
          <w:lang w:val="ru-RU"/>
        </w:rPr>
        <w:t xml:space="preserve">видеоролик об исследовательском проекте; </w:t>
      </w:r>
    </w:p>
    <w:p w14:paraId="628B9819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 xml:space="preserve">2. размещение в общедоступных источниках, в том числе </w:t>
      </w:r>
      <w:r w:rsidRPr="001A31BD">
        <w:rPr>
          <w:rFonts w:cs="Times New Roman"/>
          <w:position w:val="0"/>
          <w:sz w:val="22"/>
          <w:lang w:val="ru-RU"/>
        </w:rPr>
        <w:br/>
        <w:t>в информационно-телекоммуникационной сети «Интернет», следующих персональных данных несовершеннолетнего:</w:t>
      </w:r>
    </w:p>
    <w:p w14:paraId="2056D126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lastRenderedPageBreak/>
        <w:t>фамилия, имя, отчество;</w:t>
      </w:r>
    </w:p>
    <w:p w14:paraId="3DA25F05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наименование образовательной организации, в которой обучается (работает) участник конкурса;</w:t>
      </w:r>
    </w:p>
    <w:p w14:paraId="19240FD8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класс (курс) обучения;</w:t>
      </w:r>
    </w:p>
    <w:p w14:paraId="1780A0D2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иная информация, относящаяся к личности участника;</w:t>
      </w:r>
    </w:p>
    <w:p w14:paraId="3CA6597A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фото- и видеоизображение;</w:t>
      </w:r>
    </w:p>
    <w:p w14:paraId="54C37835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информация о ходе Конкурса и его результатах;</w:t>
      </w:r>
    </w:p>
    <w:p w14:paraId="69E76FC1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2"/>
          <w:lang w:val="ru-RU"/>
        </w:rPr>
      </w:pPr>
      <w:r w:rsidRPr="001A31BD">
        <w:rPr>
          <w:rFonts w:cs="Times New Roman"/>
          <w:color w:val="000000" w:themeColor="text1"/>
          <w:position w:val="0"/>
          <w:sz w:val="22"/>
          <w:lang w:val="ru-RU"/>
        </w:rPr>
        <w:t>видеоролик об исследовательском проекте.</w:t>
      </w:r>
    </w:p>
    <w:p w14:paraId="6EB72B88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 xml:space="preserve">Обработка и передача третьим лицам моих персональных данных </w:t>
      </w:r>
      <w:r w:rsidRPr="001A31BD">
        <w:rPr>
          <w:rFonts w:cs="Times New Roman"/>
          <w:position w:val="0"/>
          <w:sz w:val="22"/>
          <w:lang w:val="ru-RU"/>
        </w:rPr>
        <w:br/>
        <w:t>и персональных данных несовершеннолетнего осуществляется в целях:</w:t>
      </w:r>
    </w:p>
    <w:p w14:paraId="040DFA3E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участия несовершеннолетнего в Конкурсе;</w:t>
      </w:r>
    </w:p>
    <w:p w14:paraId="2745DD7D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организации, проведения и популяризации Конкурса;</w:t>
      </w:r>
    </w:p>
    <w:p w14:paraId="3E4ECA65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14:paraId="6FB75131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 xml:space="preserve">формирования статистических и аналитических отчетов </w:t>
      </w:r>
      <w:r w:rsidRPr="001A31BD">
        <w:rPr>
          <w:rFonts w:cs="Times New Roman"/>
          <w:position w:val="0"/>
          <w:sz w:val="22"/>
          <w:lang w:val="ru-RU"/>
        </w:rPr>
        <w:br/>
        <w:t>по результатам Конкурса, подготовки информационных материалов;</w:t>
      </w:r>
    </w:p>
    <w:p w14:paraId="66B2B019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создания базы данных участников Конкурса, размещения информации</w:t>
      </w:r>
      <w:r w:rsidRPr="001A31BD">
        <w:rPr>
          <w:rFonts w:cs="Times New Roman"/>
          <w:position w:val="0"/>
          <w:sz w:val="22"/>
          <w:lang w:val="ru-RU"/>
        </w:rPr>
        <w:br/>
        <w:t>о его участниках в информационно-телекоммуникационной сети «Интернет»;</w:t>
      </w:r>
    </w:p>
    <w:p w14:paraId="701A8D1D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публикации конкурсных материалов;</w:t>
      </w:r>
    </w:p>
    <w:p w14:paraId="45A4902A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2"/>
          <w:lang w:val="ru-RU"/>
        </w:rPr>
      </w:pPr>
      <w:r w:rsidRPr="001A31BD">
        <w:rPr>
          <w:rFonts w:cs="Times New Roman"/>
          <w:color w:val="000000" w:themeColor="text1"/>
          <w:position w:val="0"/>
          <w:sz w:val="22"/>
          <w:lang w:val="ru-RU"/>
        </w:rPr>
        <w:t>использования видеоролика с исследовательским проектом;</w:t>
      </w:r>
    </w:p>
    <w:p w14:paraId="553B7432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обеспечения соблюдения законов и иных нормативных правовых актов Российской Федерации.</w:t>
      </w:r>
    </w:p>
    <w:p w14:paraId="64E5934E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 w:rsidRPr="001A31BD">
        <w:rPr>
          <w:rFonts w:cs="Times New Roman"/>
          <w:color w:val="auto"/>
          <w:position w:val="0"/>
          <w:sz w:val="22"/>
          <w:lang w:val="ru-RU"/>
        </w:rPr>
        <w:t>(в том числе, но не ограничиваясь, Министерству просвещения Российской Федерации и т. д.),</w:t>
      </w:r>
      <w:r w:rsidRPr="001A31BD">
        <w:rPr>
          <w:rFonts w:cs="Times New Roman"/>
          <w:position w:val="0"/>
          <w:sz w:val="22"/>
          <w:lang w:val="ru-RU"/>
        </w:rPr>
        <w:t xml:space="preserve"> а равно при привлечении третьих лиц к оказанию услуг в интересах несовершеннолетнего ____________________ ___________________ (Ф. И. О.). Оператор вправе </w:t>
      </w:r>
      <w:r w:rsidRPr="001A31BD">
        <w:rPr>
          <w:rFonts w:cs="Times New Roman"/>
          <w:position w:val="0"/>
          <w:sz w:val="22"/>
          <w:lang w:val="ru-RU"/>
        </w:rPr>
        <w:br/>
        <w:t>в необходимом объеме раскрывать для совершения вышеуказанных действий информацию о несовершеннолетнем __________________________________ _________________ (Ф. И. О.) (включая персональные данные) таким третьим лицам.</w:t>
      </w:r>
    </w:p>
    <w:p w14:paraId="5650FBD0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7BD94AA7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Я проинформирован(-а), что Оператор гарантирует обработку моих персональных данных и персональных данных несовершеннолетнего обучающегося в соответствии с действующим законодательством Российской Федерации.</w:t>
      </w:r>
    </w:p>
    <w:p w14:paraId="5A11DEAE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Я предупрежден(-а) об ответственности за предоставление ложных сведений и предъявление подложных документов.</w:t>
      </w:r>
    </w:p>
    <w:p w14:paraId="7A989658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 xml:space="preserve">Я проинформирован(-а) о том, что в соответствии с частью 2 </w:t>
      </w:r>
      <w:r w:rsidRPr="001A31BD">
        <w:rPr>
          <w:rFonts w:cs="Times New Roman"/>
          <w:position w:val="0"/>
          <w:sz w:val="22"/>
          <w:lang w:val="ru-RU"/>
        </w:rPr>
        <w:br/>
        <w:t>статьи 9 Федерального закона от 27 июля 2006 г. № 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4ACCA5B4" w14:textId="77777777" w:rsidR="001A31BD" w:rsidRPr="001A31BD" w:rsidRDefault="001A31BD" w:rsidP="001A31BD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2"/>
          <w:lang w:val="ru-RU"/>
        </w:rPr>
      </w:pPr>
      <w:r w:rsidRPr="001A31BD">
        <w:rPr>
          <w:rFonts w:cs="Times New Roman"/>
          <w:position w:val="0"/>
          <w:sz w:val="22"/>
          <w:lang w:val="ru-RU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14:paraId="27FDCE6C" w14:textId="77777777" w:rsidR="001A31BD" w:rsidRPr="001A31BD" w:rsidRDefault="001A31BD" w:rsidP="001A31BD">
      <w:pPr>
        <w:suppressAutoHyphens w:val="0"/>
        <w:autoSpaceDE w:val="0"/>
        <w:autoSpaceDN w:val="0"/>
        <w:adjustRightInd w:val="0"/>
        <w:spacing w:after="0" w:line="360" w:lineRule="auto"/>
        <w:ind w:leftChars="0" w:left="0" w:right="0" w:firstLineChars="0" w:firstLine="708"/>
        <w:outlineLvl w:val="9"/>
        <w:rPr>
          <w:rFonts w:eastAsiaTheme="minorHAnsi" w:cs="Times New Roman"/>
          <w:color w:val="auto"/>
          <w:position w:val="0"/>
          <w:sz w:val="22"/>
          <w:lang w:val="ru-RU"/>
        </w:rPr>
      </w:pPr>
      <w:r w:rsidRPr="001A31BD">
        <w:rPr>
          <w:rFonts w:eastAsiaTheme="minorHAnsi" w:cs="Times New Roman"/>
          <w:color w:val="auto"/>
          <w:position w:val="0"/>
          <w:sz w:val="22"/>
          <w:lang w:val="ru-RU"/>
        </w:rPr>
        <w:t>«____» _____________ 2025 г. _______________ /_____________________________/</w:t>
      </w:r>
    </w:p>
    <w:p w14:paraId="4EE4CB84" w14:textId="77777777" w:rsidR="00FA2994" w:rsidRDefault="001A31BD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  <w:r w:rsidRPr="00D37EDB">
        <w:rPr>
          <w:i/>
          <w:iCs/>
          <w:color w:val="auto"/>
          <w:sz w:val="22"/>
          <w:lang w:val="ru-RU"/>
        </w:rPr>
        <w:t>(дата заполнения)                           (личная подпись)                  (расшифровка подписи)</w:t>
      </w:r>
    </w:p>
    <w:p w14:paraId="3A606F54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209BC455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12C7AA0D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10D37EE8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1CB83704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622358C9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01120A0A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2C17CE24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284C10E0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09301F88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16365E71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3ED1CF75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121098C1" w14:textId="77777777" w:rsidR="00D37EDB" w:rsidRPr="0031654F" w:rsidRDefault="00D37EDB" w:rsidP="00D37EDB">
      <w:pPr>
        <w:spacing w:after="0" w:line="240" w:lineRule="auto"/>
        <w:ind w:leftChars="0" w:left="0" w:right="0" w:firstLineChars="252" w:firstLine="504"/>
        <w:jc w:val="right"/>
        <w:rPr>
          <w:sz w:val="20"/>
          <w:szCs w:val="20"/>
          <w:lang w:val="ru-RU"/>
        </w:rPr>
      </w:pPr>
      <w:r w:rsidRPr="0031654F">
        <w:rPr>
          <w:sz w:val="20"/>
          <w:szCs w:val="20"/>
          <w:lang w:val="ru-RU"/>
        </w:rPr>
        <w:lastRenderedPageBreak/>
        <w:t xml:space="preserve">Приложение № </w:t>
      </w:r>
      <w:r w:rsidR="0031231C">
        <w:rPr>
          <w:sz w:val="20"/>
          <w:szCs w:val="20"/>
          <w:lang w:val="ru-RU"/>
        </w:rPr>
        <w:t>5</w:t>
      </w:r>
      <w:r w:rsidRPr="0031654F">
        <w:rPr>
          <w:sz w:val="20"/>
          <w:szCs w:val="20"/>
          <w:lang w:val="ru-RU"/>
        </w:rPr>
        <w:t xml:space="preserve"> к Положению</w:t>
      </w:r>
    </w:p>
    <w:p w14:paraId="21C0ECCC" w14:textId="77777777" w:rsidR="00D37EDB" w:rsidRDefault="00D37EDB" w:rsidP="00D37EDB">
      <w:pPr>
        <w:spacing w:after="0" w:line="240" w:lineRule="auto"/>
        <w:ind w:leftChars="0" w:right="0" w:firstLineChars="252" w:firstLine="504"/>
        <w:jc w:val="right"/>
        <w:rPr>
          <w:bCs/>
          <w:sz w:val="20"/>
          <w:szCs w:val="20"/>
          <w:lang w:val="ru-RU"/>
        </w:rPr>
      </w:pPr>
      <w:r w:rsidRPr="0031654F">
        <w:rPr>
          <w:bCs/>
          <w:sz w:val="20"/>
          <w:szCs w:val="20"/>
          <w:lang w:val="ru-RU"/>
        </w:rPr>
        <w:t>регионального этапа Всероссийского конкурса исследовательских проектов</w:t>
      </w:r>
    </w:p>
    <w:p w14:paraId="014908EF" w14:textId="77777777" w:rsidR="00D37EDB" w:rsidRDefault="00D37EDB" w:rsidP="00D37EDB">
      <w:pPr>
        <w:spacing w:after="0" w:line="240" w:lineRule="auto"/>
        <w:ind w:leftChars="0" w:right="0" w:firstLineChars="252" w:firstLine="504"/>
        <w:jc w:val="right"/>
        <w:rPr>
          <w:bCs/>
          <w:sz w:val="20"/>
          <w:szCs w:val="20"/>
          <w:lang w:val="ru-RU"/>
        </w:rPr>
      </w:pPr>
      <w:r w:rsidRPr="0031654F">
        <w:rPr>
          <w:bCs/>
          <w:sz w:val="20"/>
          <w:szCs w:val="20"/>
          <w:lang w:val="ru-RU"/>
        </w:rPr>
        <w:t xml:space="preserve"> «Без срока давности» </w:t>
      </w:r>
    </w:p>
    <w:p w14:paraId="69E85C7D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123112F0" w14:textId="77777777" w:rsidR="00D37EDB" w:rsidRDefault="00D37EDB" w:rsidP="001A31BD">
      <w:pPr>
        <w:spacing w:after="0" w:line="240" w:lineRule="auto"/>
        <w:ind w:leftChars="0" w:left="0" w:right="0" w:firstLineChars="252" w:firstLine="554"/>
        <w:rPr>
          <w:i/>
          <w:iCs/>
          <w:color w:val="auto"/>
          <w:sz w:val="22"/>
          <w:lang w:val="ru-RU"/>
        </w:rPr>
      </w:pPr>
    </w:p>
    <w:p w14:paraId="7FB032DD" w14:textId="77777777" w:rsidR="00D37EDB" w:rsidRPr="00D37EDB" w:rsidRDefault="00D37EDB" w:rsidP="00D37EDB">
      <w:pPr>
        <w:suppressAutoHyphens w:val="0"/>
        <w:spacing w:after="0" w:line="240" w:lineRule="auto"/>
        <w:ind w:leftChars="0" w:left="10" w:right="0" w:firstLineChars="0" w:hanging="10"/>
        <w:jc w:val="center"/>
        <w:outlineLvl w:val="9"/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</w:pPr>
      <w:r w:rsidRPr="00D37EDB">
        <w:rPr>
          <w:rFonts w:cs="Times New Roman"/>
          <w:noProof/>
          <w:position w:val="0"/>
          <w:sz w:val="22"/>
          <w:lang w:val="ru-RU" w:eastAsia="ru-RU"/>
        </w:rPr>
        <w:drawing>
          <wp:inline distT="0" distB="0" distL="0" distR="0" wp14:anchorId="0A0CB1C6" wp14:editId="64EE93B0">
            <wp:extent cx="1504950" cy="1285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EDB">
        <w:rPr>
          <w:rFonts w:cs="Times New Roman"/>
          <w:noProof/>
          <w:color w:val="auto"/>
          <w:position w:val="0"/>
          <w:sz w:val="22"/>
          <w:lang w:val="ru-RU" w:eastAsia="ru-RU"/>
        </w:rPr>
        <w:t xml:space="preserve"> </w:t>
      </w:r>
    </w:p>
    <w:p w14:paraId="259C3289" w14:textId="77777777" w:rsidR="00D37EDB" w:rsidRPr="00D37EDB" w:rsidRDefault="00D37EDB" w:rsidP="00D37EDB">
      <w:pPr>
        <w:keepNext/>
        <w:keepLines/>
        <w:suppressAutoHyphens w:val="0"/>
        <w:spacing w:after="0" w:line="240" w:lineRule="auto"/>
        <w:ind w:leftChars="0" w:left="462" w:right="456" w:firstLineChars="0" w:hanging="10"/>
        <w:jc w:val="center"/>
        <w:rPr>
          <w:rFonts w:eastAsia="Times New Roman" w:cs="Times New Roman"/>
          <w:b/>
          <w:color w:val="auto"/>
          <w:position w:val="0"/>
          <w:sz w:val="22"/>
          <w:u w:val="single" w:color="000000"/>
          <w:lang w:val="ru-RU" w:eastAsia="ru-RU"/>
        </w:rPr>
      </w:pPr>
      <w:bookmarkStart w:id="6" w:name="_Hlk87363861"/>
    </w:p>
    <w:p w14:paraId="744B7B1F" w14:textId="77777777" w:rsidR="00D37EDB" w:rsidRDefault="00D37EDB" w:rsidP="00D37EDB">
      <w:pPr>
        <w:keepNext/>
        <w:keepLines/>
        <w:suppressAutoHyphens w:val="0"/>
        <w:spacing w:after="0" w:line="240" w:lineRule="auto"/>
        <w:ind w:leftChars="0" w:left="462" w:right="456" w:firstLineChars="0" w:hanging="10"/>
        <w:jc w:val="center"/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</w:pPr>
      <w:r w:rsidRPr="00D37EDB"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  <w:t xml:space="preserve">Протокол экспертной оценки работ участников муниципального этапа </w:t>
      </w:r>
    </w:p>
    <w:p w14:paraId="0EBF4DCC" w14:textId="77777777" w:rsidR="00D37EDB" w:rsidRPr="00D37EDB" w:rsidRDefault="00D37EDB" w:rsidP="00D37EDB">
      <w:pPr>
        <w:keepNext/>
        <w:keepLines/>
        <w:suppressAutoHyphens w:val="0"/>
        <w:spacing w:after="0" w:line="240" w:lineRule="auto"/>
        <w:ind w:leftChars="0" w:left="462" w:right="456" w:firstLineChars="0" w:hanging="10"/>
        <w:jc w:val="center"/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</w:pPr>
      <w:r w:rsidRPr="00D37EDB"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  <w:t>Всероссийского конкурса исследовательских проектов «Без срока давности»</w:t>
      </w:r>
    </w:p>
    <w:p w14:paraId="5C185690" w14:textId="77777777" w:rsidR="00D37EDB" w:rsidRPr="00D37EDB" w:rsidRDefault="00D37EDB" w:rsidP="00D37EDB">
      <w:pPr>
        <w:suppressAutoHyphens w:val="0"/>
        <w:spacing w:after="0" w:line="240" w:lineRule="auto"/>
        <w:ind w:leftChars="0" w:left="710" w:right="0" w:firstLineChars="0" w:firstLine="0"/>
        <w:jc w:val="left"/>
        <w:outlineLvl w:val="9"/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</w:pPr>
      <w:r w:rsidRPr="00D37EDB">
        <w:rPr>
          <w:rFonts w:eastAsia="Times New Roman" w:cs="Times New Roman"/>
          <w:b/>
          <w:color w:val="auto"/>
          <w:position w:val="0"/>
          <w:sz w:val="22"/>
          <w:lang w:val="ru-RU" w:eastAsia="ru-RU"/>
        </w:rPr>
        <w:t xml:space="preserve"> </w:t>
      </w:r>
    </w:p>
    <w:p w14:paraId="2CBDA8C8" w14:textId="77777777" w:rsidR="00D37EDB" w:rsidRPr="00D37EDB" w:rsidRDefault="00D37EDB" w:rsidP="00D37EDB">
      <w:pPr>
        <w:suppressAutoHyphens w:val="0"/>
        <w:spacing w:after="0" w:line="240" w:lineRule="auto"/>
        <w:ind w:leftChars="0" w:left="-5" w:right="0" w:firstLineChars="0" w:hanging="10"/>
        <w:outlineLvl w:val="9"/>
        <w:rPr>
          <w:rFonts w:cs="Times New Roman"/>
          <w:b/>
          <w:color w:val="auto"/>
          <w:position w:val="0"/>
          <w:sz w:val="22"/>
          <w:lang w:val="ru-RU" w:eastAsia="ru-RU"/>
        </w:rPr>
      </w:pPr>
      <w:r w:rsidRPr="00D37EDB">
        <w:rPr>
          <w:rFonts w:cs="Times New Roman"/>
          <w:b/>
          <w:color w:val="auto"/>
          <w:position w:val="0"/>
          <w:sz w:val="22"/>
          <w:lang w:val="ru-RU" w:eastAsia="ru-RU"/>
        </w:rPr>
        <w:t>Дата: ________________________</w:t>
      </w:r>
    </w:p>
    <w:p w14:paraId="0300CBAA" w14:textId="77777777" w:rsidR="00D37EDB" w:rsidRDefault="00D37EDB" w:rsidP="00D37EDB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cs="Times New Roman"/>
          <w:b/>
          <w:color w:val="auto"/>
          <w:position w:val="0"/>
          <w:sz w:val="22"/>
          <w:lang w:val="ru-RU" w:eastAsia="ru-RU"/>
        </w:rPr>
      </w:pPr>
      <w:r>
        <w:rPr>
          <w:rFonts w:cs="Times New Roman"/>
          <w:b/>
          <w:color w:val="auto"/>
          <w:position w:val="0"/>
          <w:sz w:val="22"/>
          <w:lang w:val="ru-RU" w:eastAsia="ru-RU"/>
        </w:rPr>
        <w:t>МО Ленинградской области</w:t>
      </w:r>
      <w:r w:rsidRPr="00D37EDB">
        <w:rPr>
          <w:rFonts w:cs="Times New Roman"/>
          <w:b/>
          <w:color w:val="auto"/>
          <w:position w:val="0"/>
          <w:sz w:val="22"/>
          <w:lang w:val="ru-RU" w:eastAsia="ru-RU"/>
        </w:rPr>
        <w:t>: ____________________________________</w:t>
      </w:r>
    </w:p>
    <w:p w14:paraId="5091E56A" w14:textId="77777777" w:rsidR="00D37EDB" w:rsidRPr="00D37EDB" w:rsidRDefault="00D37EDB" w:rsidP="00D37EDB">
      <w:pPr>
        <w:suppressAutoHyphens w:val="0"/>
        <w:spacing w:after="0" w:line="240" w:lineRule="auto"/>
        <w:ind w:leftChars="0" w:left="0" w:right="0" w:firstLineChars="0" w:firstLine="0"/>
        <w:outlineLvl w:val="9"/>
        <w:rPr>
          <w:rFonts w:cs="Times New Roman"/>
          <w:b/>
          <w:color w:val="auto"/>
          <w:position w:val="0"/>
          <w:sz w:val="22"/>
          <w:lang w:val="ru-RU" w:eastAsia="ru-RU"/>
        </w:rPr>
      </w:pPr>
    </w:p>
    <w:tbl>
      <w:tblPr>
        <w:tblStyle w:val="2"/>
        <w:tblW w:w="0" w:type="auto"/>
        <w:tblInd w:w="-119" w:type="dxa"/>
        <w:tblLook w:val="04A0" w:firstRow="1" w:lastRow="0" w:firstColumn="1" w:lastColumn="0" w:noHBand="0" w:noVBand="1"/>
      </w:tblPr>
      <w:tblGrid>
        <w:gridCol w:w="3632"/>
        <w:gridCol w:w="931"/>
        <w:gridCol w:w="931"/>
        <w:gridCol w:w="931"/>
        <w:gridCol w:w="2252"/>
        <w:gridCol w:w="787"/>
      </w:tblGrid>
      <w:tr w:rsidR="00D37EDB" w:rsidRPr="00C81102" w14:paraId="0D8BC6F0" w14:textId="77777777" w:rsidTr="00141DEB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F73E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right="0" w:firstLineChars="0" w:firstLine="0"/>
              <w:jc w:val="center"/>
              <w:outlineLvl w:val="9"/>
              <w:rPr>
                <w:rFonts w:cs="Times New Roman"/>
                <w:b/>
                <w:color w:val="auto"/>
                <w:position w:val="0"/>
                <w:lang w:val="ru-RU" w:eastAsia="ru-RU"/>
              </w:rPr>
            </w:pPr>
            <w:bookmarkStart w:id="7" w:name="_Hlk88226561"/>
            <w:r w:rsidRPr="00D37EDB">
              <w:rPr>
                <w:rFonts w:cs="Times New Roman"/>
                <w:b/>
                <w:color w:val="auto"/>
                <w:position w:val="0"/>
                <w:lang w:val="ru-RU" w:eastAsia="ru-RU"/>
              </w:rPr>
              <w:t>Планирование и осуществление нацистской Германией геноцида в СССР: документы, деятели и организации</w:t>
            </w:r>
          </w:p>
        </w:tc>
      </w:tr>
      <w:tr w:rsidR="00D37EDB" w:rsidRPr="00D37EDB" w14:paraId="5EDBD6FA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65BAE9E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                                     Оценка</w:t>
            </w:r>
          </w:p>
          <w:p w14:paraId="4646BD8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  <w:p w14:paraId="22E21E51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Ф.И.О. </w:t>
            </w:r>
          </w:p>
          <w:p w14:paraId="57B1D254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D69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B5F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FE1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13D2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3A1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Итог</w:t>
            </w:r>
          </w:p>
        </w:tc>
      </w:tr>
      <w:tr w:rsidR="00D37EDB" w:rsidRPr="00D37EDB" w14:paraId="685771D3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255E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4AE2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A1B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76C5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5CB9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1A64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</w:tr>
      <w:tr w:rsidR="00D37EDB" w:rsidRPr="00C81102" w14:paraId="62A9D0B7" w14:textId="77777777" w:rsidTr="00141DEB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A376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right="0" w:firstLineChars="0" w:firstLine="0"/>
              <w:jc w:val="center"/>
              <w:outlineLvl w:val="9"/>
              <w:rPr>
                <w:rFonts w:cs="Times New Roman"/>
                <w:b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b/>
                <w:bCs/>
                <w:position w:val="0"/>
                <w:lang w:val="ru-RU" w:eastAsia="ru-RU"/>
              </w:rPr>
              <w:t>Угон мирных жителей СССР на принудительные работы в Германию как акт геноцида</w:t>
            </w:r>
          </w:p>
        </w:tc>
      </w:tr>
      <w:tr w:rsidR="00D37EDB" w:rsidRPr="00D37EDB" w14:paraId="31080093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7B8D738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                                     Оценка</w:t>
            </w:r>
          </w:p>
          <w:p w14:paraId="792557E8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  <w:p w14:paraId="28AA53F2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Ф.И.О. </w:t>
            </w:r>
          </w:p>
          <w:p w14:paraId="29633DB6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3DF1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23B0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E850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0293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C67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Итог</w:t>
            </w:r>
          </w:p>
        </w:tc>
      </w:tr>
      <w:tr w:rsidR="00D37EDB" w:rsidRPr="00D37EDB" w14:paraId="055F6782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E178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78D0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A3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026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AA6C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CC46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</w:tr>
      <w:tr w:rsidR="00D37EDB" w:rsidRPr="00C81102" w14:paraId="3E2C0E37" w14:textId="77777777" w:rsidTr="00141DEB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A40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right="0" w:firstLineChars="0" w:firstLine="0"/>
              <w:jc w:val="center"/>
              <w:outlineLvl w:val="9"/>
              <w:rPr>
                <w:rFonts w:cs="Times New Roman"/>
                <w:b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b/>
                <w:color w:val="auto"/>
                <w:position w:val="0"/>
                <w:lang w:val="ru-RU" w:eastAsia="ru-RU"/>
              </w:rPr>
              <w:t xml:space="preserve">Места памяти геноцида советского народа, совершенного нацистами и их пособниками во время Великой Отечественной войны 1941˗1945 годов </w:t>
            </w:r>
          </w:p>
        </w:tc>
      </w:tr>
      <w:tr w:rsidR="00D37EDB" w:rsidRPr="00D37EDB" w14:paraId="78907C25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B2A341D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                                     Оценка</w:t>
            </w:r>
          </w:p>
          <w:p w14:paraId="5D1E1819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  <w:p w14:paraId="668F4F92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Ф.И.О. </w:t>
            </w:r>
          </w:p>
          <w:p w14:paraId="22EC81BC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E023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8C8F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2EB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7B2C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2C84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Итог</w:t>
            </w:r>
          </w:p>
        </w:tc>
      </w:tr>
      <w:tr w:rsidR="00D37EDB" w:rsidRPr="00D37EDB" w14:paraId="572D2662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A07C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976E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1D64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7BA4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153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12F5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</w:tr>
      <w:tr w:rsidR="00D37EDB" w:rsidRPr="00C81102" w14:paraId="2E0643EE" w14:textId="77777777" w:rsidTr="00141DEB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6539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b/>
                <w:bCs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b/>
                <w:color w:val="auto"/>
                <w:position w:val="0"/>
                <w:lang w:val="ru-RU" w:eastAsia="ru-RU"/>
              </w:rPr>
              <w:t>Судебные процессы в СССР и Российской Федерации, посвященные раскрытию обстоятельств геноцида мирных советских граждан в период Великой Отечественной войны 1941˗1945 годов</w:t>
            </w:r>
          </w:p>
        </w:tc>
      </w:tr>
      <w:tr w:rsidR="00D37EDB" w:rsidRPr="00D37EDB" w14:paraId="6B172FE8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4168BDA1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                                     Оценка</w:t>
            </w:r>
          </w:p>
          <w:p w14:paraId="6A3F9DD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Ф.И.О. </w:t>
            </w:r>
          </w:p>
          <w:p w14:paraId="2597C8A1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9BCF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2D70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0858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C59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702C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Итог</w:t>
            </w:r>
          </w:p>
        </w:tc>
      </w:tr>
      <w:tr w:rsidR="00D37EDB" w:rsidRPr="00D37EDB" w14:paraId="6464E8B0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D515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85EE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ECAE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944C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ED38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4D5E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</w:tr>
      <w:tr w:rsidR="00D37EDB" w:rsidRPr="00C81102" w14:paraId="35BB9CF5" w14:textId="77777777" w:rsidTr="00141DEB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841A" w14:textId="77777777" w:rsidR="00D37EDB" w:rsidRPr="00D37EDB" w:rsidRDefault="00D37EDB" w:rsidP="00D37EDB">
            <w:pPr>
              <w:tabs>
                <w:tab w:val="left" w:pos="1134"/>
              </w:tabs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eastAsiaTheme="minorEastAsia" w:cs="Times New Roman"/>
                <w:b/>
                <w:bCs/>
                <w:color w:val="auto"/>
                <w:position w:val="0"/>
                <w:lang w:val="ru-RU" w:eastAsia="ru-RU"/>
              </w:rPr>
            </w:pPr>
            <w:r w:rsidRPr="00D37EDB">
              <w:rPr>
                <w:rFonts w:eastAsiaTheme="minorEastAsia" w:cs="Times New Roman"/>
                <w:b/>
                <w:bCs/>
                <w:color w:val="auto"/>
                <w:position w:val="0"/>
                <w:lang w:val="ru-RU" w:eastAsia="ru-RU"/>
              </w:rPr>
              <w:t>Создание системы концентрационных лагерей, как способ организации геноцида советского народа (к 80-летию со дня освобождения концентрационного лагеря Освенцим)</w:t>
            </w:r>
          </w:p>
        </w:tc>
      </w:tr>
      <w:tr w:rsidR="00D37EDB" w:rsidRPr="00D37EDB" w14:paraId="5BD1403A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79812FB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                                     Оценка</w:t>
            </w:r>
          </w:p>
          <w:p w14:paraId="6C10F2C5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  <w:p w14:paraId="613E67AD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Ф.И.О. </w:t>
            </w:r>
          </w:p>
          <w:p w14:paraId="321C3848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F33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70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45F5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97B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9E9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Итог</w:t>
            </w:r>
          </w:p>
        </w:tc>
      </w:tr>
      <w:tr w:rsidR="00D37EDB" w:rsidRPr="00D37EDB" w14:paraId="0CC8172C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D973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C539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219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190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CB60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873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</w:tr>
      <w:tr w:rsidR="00D37EDB" w:rsidRPr="00C81102" w14:paraId="37C560A5" w14:textId="77777777" w:rsidTr="00141DEB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9BF8" w14:textId="77777777" w:rsidR="00D37EDB" w:rsidRPr="00D37EDB" w:rsidRDefault="00D37EDB" w:rsidP="00D37EDB">
            <w:pPr>
              <w:tabs>
                <w:tab w:val="left" w:pos="709"/>
              </w:tabs>
              <w:spacing w:after="0" w:line="240" w:lineRule="auto"/>
              <w:ind w:leftChars="0" w:right="0" w:firstLineChars="0" w:firstLine="709"/>
              <w:jc w:val="center"/>
              <w:outlineLvl w:val="9"/>
              <w:rPr>
                <w:rFonts w:eastAsiaTheme="minorEastAsia" w:cs="Times New Roman"/>
                <w:b/>
                <w:bCs/>
                <w:color w:val="auto"/>
                <w:position w:val="0"/>
                <w:lang w:val="ru-RU" w:eastAsia="ru-RU"/>
              </w:rPr>
            </w:pPr>
            <w:r w:rsidRPr="00D37EDB">
              <w:rPr>
                <w:rFonts w:eastAsiaTheme="minorEastAsia" w:cs="Times New Roman"/>
                <w:b/>
                <w:bCs/>
                <w:color w:val="auto"/>
                <w:position w:val="0"/>
                <w:lang w:val="ru-RU" w:eastAsia="ru-RU"/>
              </w:rPr>
              <w:lastRenderedPageBreak/>
              <w:t>Осуждение геноцида советского народа в истории международного права</w:t>
            </w:r>
            <w:r w:rsidRPr="00D37EDB">
              <w:rPr>
                <w:rFonts w:eastAsiaTheme="minorEastAsia" w:cs="Times New Roman"/>
                <w:b/>
                <w:bCs/>
                <w:color w:val="auto"/>
                <w:position w:val="0"/>
                <w:lang w:val="ru-RU" w:eastAsia="ru-RU"/>
              </w:rPr>
              <w:br/>
              <w:t>(к 80-летию со дня начала Нюрнбергского процесса)</w:t>
            </w:r>
          </w:p>
        </w:tc>
      </w:tr>
      <w:tr w:rsidR="00D37EDB" w:rsidRPr="00D37EDB" w14:paraId="6E9F64F0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A1974F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                                     Оценка</w:t>
            </w:r>
          </w:p>
          <w:p w14:paraId="2DA98F43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  <w:p w14:paraId="5CE9BB27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Ф.И.О. </w:t>
            </w:r>
          </w:p>
          <w:p w14:paraId="0DBDC1C1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C2E2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33A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D940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3395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B1F8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Итог</w:t>
            </w:r>
          </w:p>
        </w:tc>
      </w:tr>
      <w:tr w:rsidR="00D37EDB" w:rsidRPr="00D37EDB" w14:paraId="6DDC06E7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2FF7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C68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0E5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741A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E861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B065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</w:tr>
      <w:tr w:rsidR="00D37EDB" w:rsidRPr="00C81102" w14:paraId="376B4552" w14:textId="77777777" w:rsidTr="00141DEB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C18F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b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b/>
                <w:color w:val="auto"/>
                <w:position w:val="0"/>
                <w:lang w:val="ru-RU" w:eastAsia="ru-RU"/>
              </w:rPr>
              <w:t>Отражение геноцида в архивных документах: работа с историческими источниками, представленными на сайте проекта «Без срока давности» (безсрокадавности.рф)</w:t>
            </w:r>
          </w:p>
        </w:tc>
      </w:tr>
      <w:tr w:rsidR="00D37EDB" w:rsidRPr="00D37EDB" w14:paraId="3E739C17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94F2160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                                     Оценка</w:t>
            </w:r>
          </w:p>
          <w:p w14:paraId="5BC01765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  <w:p w14:paraId="734E6E61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Ф.И.О. </w:t>
            </w:r>
          </w:p>
          <w:p w14:paraId="22ED86A3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D763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EF9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7E2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E493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DB02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Итог</w:t>
            </w:r>
          </w:p>
        </w:tc>
      </w:tr>
      <w:tr w:rsidR="00D37EDB" w:rsidRPr="00D37EDB" w14:paraId="05C7DEB0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951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85E6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8A92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B77C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15F2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AF2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</w:tr>
      <w:bookmarkEnd w:id="6"/>
      <w:bookmarkEnd w:id="7"/>
      <w:tr w:rsidR="00D37EDB" w:rsidRPr="00C81102" w14:paraId="01DC9333" w14:textId="77777777" w:rsidTr="00141DEB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C626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b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b/>
                <w:color w:val="auto"/>
                <w:position w:val="0"/>
                <w:lang w:val="ru-RU" w:eastAsia="ru-RU"/>
              </w:rPr>
              <w:t>Преступления нацистов и неонацистов: сравнительные исследования</w:t>
            </w:r>
          </w:p>
        </w:tc>
      </w:tr>
      <w:tr w:rsidR="00D37EDB" w:rsidRPr="00D37EDB" w14:paraId="3F7E0FAE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607B484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                                     Оценка</w:t>
            </w:r>
          </w:p>
          <w:p w14:paraId="70A4ED24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  <w:p w14:paraId="022A6FF7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 xml:space="preserve">Ф.И.О. </w:t>
            </w:r>
          </w:p>
          <w:p w14:paraId="3115FEAB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Руководителя проекта (полностью)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B8D8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1553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0FB4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член жюри № 3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64A7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Особое мнение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22AC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  <w:r w:rsidRPr="00D37EDB">
              <w:rPr>
                <w:rFonts w:cs="Times New Roman"/>
                <w:color w:val="auto"/>
                <w:position w:val="0"/>
                <w:lang w:val="ru-RU" w:eastAsia="ru-RU"/>
              </w:rPr>
              <w:t>Итог</w:t>
            </w:r>
          </w:p>
        </w:tc>
      </w:tr>
      <w:tr w:rsidR="00D37EDB" w:rsidRPr="00D37EDB" w14:paraId="7478D672" w14:textId="77777777" w:rsidTr="00141DEB"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4EF7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1E1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4102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D5A0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242D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D65E" w14:textId="77777777" w:rsidR="00D37EDB" w:rsidRPr="00D37EDB" w:rsidRDefault="00D37EDB" w:rsidP="00D37EDB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lang w:val="ru-RU" w:eastAsia="ru-RU"/>
              </w:rPr>
            </w:pPr>
          </w:p>
        </w:tc>
      </w:tr>
    </w:tbl>
    <w:p w14:paraId="5AC7CED2" w14:textId="77777777" w:rsidR="00D37EDB" w:rsidRPr="00D37EDB" w:rsidRDefault="00D37EDB" w:rsidP="00D37EDB">
      <w:pPr>
        <w:suppressAutoHyphens w:val="0"/>
        <w:spacing w:after="0" w:line="240" w:lineRule="auto"/>
        <w:ind w:leftChars="0" w:left="0" w:right="0" w:firstLineChars="0" w:firstLine="0"/>
        <w:jc w:val="left"/>
        <w:outlineLvl w:val="9"/>
        <w:rPr>
          <w:rFonts w:cs="Times New Roman"/>
          <w:color w:val="auto"/>
          <w:position w:val="0"/>
          <w:sz w:val="22"/>
          <w:lang w:val="ru-RU" w:eastAsia="ru-RU"/>
        </w:rPr>
      </w:pPr>
    </w:p>
    <w:p w14:paraId="3E562E6C" w14:textId="77777777" w:rsidR="00D37EDB" w:rsidRPr="00D37EDB" w:rsidRDefault="00D37EDB" w:rsidP="00D37EDB">
      <w:pPr>
        <w:suppressAutoHyphens w:val="0"/>
        <w:spacing w:after="0" w:line="240" w:lineRule="auto"/>
        <w:ind w:leftChars="0" w:left="0" w:right="0" w:firstLineChars="0" w:firstLine="0"/>
        <w:jc w:val="left"/>
        <w:outlineLvl w:val="9"/>
        <w:rPr>
          <w:rFonts w:cs="Times New Roman"/>
          <w:color w:val="auto"/>
          <w:position w:val="0"/>
          <w:sz w:val="22"/>
          <w:lang w:val="ru-RU" w:eastAsia="ru-RU"/>
        </w:rPr>
      </w:pPr>
    </w:p>
    <w:p w14:paraId="0B3FC0CD" w14:textId="77777777" w:rsidR="00D37EDB" w:rsidRPr="00D37EDB" w:rsidRDefault="00D37EDB" w:rsidP="00D37EDB">
      <w:pPr>
        <w:suppressAutoHyphens w:val="0"/>
        <w:spacing w:after="0" w:line="240" w:lineRule="auto"/>
        <w:ind w:leftChars="0" w:left="3045" w:right="332" w:firstLineChars="0" w:hanging="3060"/>
        <w:jc w:val="left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  <w:r w:rsidRPr="00D37EDB">
        <w:rPr>
          <w:rFonts w:eastAsia="Times New Roman" w:cs="Times New Roman"/>
          <w:color w:val="auto"/>
          <w:position w:val="0"/>
          <w:sz w:val="22"/>
          <w:lang w:val="ru-RU" w:eastAsia="ru-RU"/>
        </w:rPr>
        <w:t>Председатель Жюри ______________ /____________________________/</w:t>
      </w:r>
    </w:p>
    <w:p w14:paraId="27D42A9A" w14:textId="77777777" w:rsidR="00D37EDB" w:rsidRPr="00D37EDB" w:rsidRDefault="00D37EDB" w:rsidP="00D37EDB">
      <w:pPr>
        <w:suppressAutoHyphens w:val="0"/>
        <w:spacing w:after="0" w:line="240" w:lineRule="auto"/>
        <w:ind w:leftChars="0" w:left="0" w:right="332" w:firstLineChars="0" w:firstLine="0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  <w:r w:rsidRPr="00D37EDB">
        <w:rPr>
          <w:rFonts w:eastAsia="Times New Roman" w:cs="Times New Roman"/>
          <w:color w:val="auto"/>
          <w:position w:val="0"/>
          <w:sz w:val="22"/>
          <w:lang w:val="ru-RU" w:eastAsia="ru-RU"/>
        </w:rPr>
        <w:t xml:space="preserve">                                          подпись                 расшифровка подписи</w:t>
      </w:r>
    </w:p>
    <w:p w14:paraId="11731D48" w14:textId="77777777" w:rsidR="00D37EDB" w:rsidRPr="00D37EDB" w:rsidRDefault="00D37EDB" w:rsidP="00D37EDB">
      <w:pPr>
        <w:suppressAutoHyphens w:val="0"/>
        <w:spacing w:after="0" w:line="240" w:lineRule="auto"/>
        <w:ind w:leftChars="0" w:left="0" w:right="170" w:firstLineChars="0" w:firstLine="0"/>
        <w:outlineLvl w:val="9"/>
        <w:rPr>
          <w:rFonts w:cs="Times New Roman"/>
          <w:color w:val="auto"/>
          <w:position w:val="0"/>
          <w:sz w:val="22"/>
          <w:lang w:val="ru-RU" w:eastAsia="ru-RU"/>
        </w:rPr>
      </w:pPr>
      <w:r w:rsidRPr="00D37EDB">
        <w:rPr>
          <w:rFonts w:cs="Times New Roman"/>
          <w:color w:val="auto"/>
          <w:position w:val="0"/>
          <w:sz w:val="22"/>
          <w:lang w:val="ru-RU" w:eastAsia="ru-RU"/>
        </w:rPr>
        <w:t>Координатор ___________________/______________________________/</w:t>
      </w:r>
    </w:p>
    <w:p w14:paraId="083703A3" w14:textId="77777777" w:rsidR="00D37EDB" w:rsidRPr="00D37EDB" w:rsidRDefault="00D37EDB" w:rsidP="00D37EDB">
      <w:pPr>
        <w:suppressAutoHyphens w:val="0"/>
        <w:spacing w:after="0" w:line="240" w:lineRule="auto"/>
        <w:ind w:leftChars="0" w:left="0" w:right="170" w:firstLineChars="0" w:firstLine="0"/>
        <w:outlineLvl w:val="9"/>
        <w:rPr>
          <w:rFonts w:cs="Times New Roman"/>
          <w:color w:val="auto"/>
          <w:position w:val="0"/>
          <w:sz w:val="22"/>
          <w:lang w:val="ru-RU" w:eastAsia="ru-RU"/>
        </w:rPr>
      </w:pPr>
      <w:r w:rsidRPr="00D37EDB">
        <w:rPr>
          <w:rFonts w:cs="Times New Roman"/>
          <w:color w:val="auto"/>
          <w:position w:val="0"/>
          <w:sz w:val="22"/>
          <w:lang w:val="ru-RU" w:eastAsia="ru-RU"/>
        </w:rPr>
        <w:tab/>
      </w:r>
      <w:r w:rsidRPr="00D37EDB">
        <w:rPr>
          <w:rFonts w:cs="Times New Roman"/>
          <w:color w:val="auto"/>
          <w:position w:val="0"/>
          <w:sz w:val="22"/>
          <w:lang w:val="ru-RU" w:eastAsia="ru-RU"/>
        </w:rPr>
        <w:tab/>
      </w:r>
      <w:r w:rsidRPr="00D37EDB">
        <w:rPr>
          <w:rFonts w:cs="Times New Roman"/>
          <w:color w:val="auto"/>
          <w:position w:val="0"/>
          <w:sz w:val="22"/>
          <w:lang w:val="ru-RU" w:eastAsia="ru-RU"/>
        </w:rPr>
        <w:tab/>
        <w:t xml:space="preserve">    подпись</w:t>
      </w:r>
      <w:r w:rsidRPr="00D37EDB">
        <w:rPr>
          <w:rFonts w:cs="Times New Roman"/>
          <w:color w:val="auto"/>
          <w:position w:val="0"/>
          <w:sz w:val="22"/>
          <w:lang w:val="ru-RU" w:eastAsia="ru-RU"/>
        </w:rPr>
        <w:tab/>
      </w:r>
      <w:r w:rsidRPr="00D37EDB">
        <w:rPr>
          <w:rFonts w:cs="Times New Roman"/>
          <w:color w:val="auto"/>
          <w:position w:val="0"/>
          <w:sz w:val="22"/>
          <w:lang w:val="ru-RU" w:eastAsia="ru-RU"/>
        </w:rPr>
        <w:tab/>
        <w:t xml:space="preserve">             расшифровка подписи</w:t>
      </w:r>
    </w:p>
    <w:p w14:paraId="41934BB2" w14:textId="77777777" w:rsidR="00D37EDB" w:rsidRPr="00D37EDB" w:rsidRDefault="00D37EDB" w:rsidP="00D37EDB">
      <w:pPr>
        <w:suppressAutoHyphens w:val="0"/>
        <w:spacing w:after="0" w:line="240" w:lineRule="auto"/>
        <w:ind w:leftChars="0" w:left="7080" w:right="170" w:firstLineChars="0" w:firstLine="708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</w:p>
    <w:p w14:paraId="4ACBD071" w14:textId="77777777" w:rsidR="00D37EDB" w:rsidRPr="00D37EDB" w:rsidRDefault="00D37EDB" w:rsidP="00D37EDB">
      <w:pPr>
        <w:suppressAutoHyphens w:val="0"/>
        <w:spacing w:after="0" w:line="240" w:lineRule="auto"/>
        <w:ind w:leftChars="0" w:left="0" w:right="170" w:firstLineChars="0" w:firstLine="0"/>
        <w:outlineLvl w:val="9"/>
        <w:rPr>
          <w:rFonts w:eastAsia="Times New Roman" w:cs="Times New Roman"/>
          <w:color w:val="auto"/>
          <w:position w:val="0"/>
          <w:sz w:val="22"/>
          <w:lang w:val="ru-RU" w:eastAsia="ru-RU"/>
        </w:rPr>
      </w:pPr>
    </w:p>
    <w:p w14:paraId="080864A8" w14:textId="77777777" w:rsidR="00D37EDB" w:rsidRPr="00D37EDB" w:rsidRDefault="00D37EDB" w:rsidP="00D37EDB">
      <w:pPr>
        <w:suppressAutoHyphens w:val="0"/>
        <w:spacing w:line="360" w:lineRule="auto"/>
        <w:ind w:leftChars="0" w:left="7080" w:right="170" w:firstLineChars="0" w:firstLine="708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 w:rsidRPr="00D37EDB">
        <w:rPr>
          <w:rFonts w:eastAsia="Times New Roman" w:cs="Times New Roman"/>
          <w:color w:val="auto"/>
          <w:position w:val="0"/>
          <w:szCs w:val="28"/>
          <w:lang w:val="ru-RU" w:eastAsia="ru-RU"/>
        </w:rPr>
        <w:t>МП</w:t>
      </w:r>
    </w:p>
    <w:p w14:paraId="450A4032" w14:textId="77777777" w:rsidR="00D37EDB" w:rsidRPr="00D37EDB" w:rsidRDefault="00D37EDB" w:rsidP="001A31BD">
      <w:pPr>
        <w:spacing w:after="0" w:line="240" w:lineRule="auto"/>
        <w:ind w:leftChars="0" w:left="0" w:right="0" w:firstLineChars="252" w:firstLine="554"/>
        <w:rPr>
          <w:sz w:val="22"/>
          <w:lang w:val="ru-RU"/>
        </w:rPr>
      </w:pPr>
    </w:p>
    <w:sectPr w:rsidR="00D37EDB" w:rsidRPr="00D37EDB" w:rsidSect="00A844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AC7A2" w14:textId="77777777" w:rsidR="00CD1F67" w:rsidRDefault="00CD1F67" w:rsidP="007F0F62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5DBACB34" w14:textId="77777777" w:rsidR="00CD1F67" w:rsidRDefault="00CD1F67" w:rsidP="007F0F62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B0EF" w14:textId="77777777" w:rsidR="007F0F62" w:rsidRDefault="007F0F62">
    <w:pPr>
      <w:pStyle w:val="a9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9270" w14:textId="77777777" w:rsidR="007F0F62" w:rsidRDefault="007F0F62">
    <w:pPr>
      <w:pStyle w:val="a9"/>
      <w:ind w:left="0" w:hanging="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336E" w14:textId="77777777" w:rsidR="007F0F62" w:rsidRDefault="007F0F62">
    <w:pPr>
      <w:pStyle w:val="a9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D4CBE" w14:textId="77777777" w:rsidR="00CD1F67" w:rsidRDefault="00CD1F67" w:rsidP="007F0F62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79C6AB71" w14:textId="77777777" w:rsidR="00CD1F67" w:rsidRDefault="00CD1F67" w:rsidP="007F0F62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9D62" w14:textId="77777777" w:rsidR="007F0F62" w:rsidRDefault="007F0F62">
    <w:pPr>
      <w:pStyle w:val="a7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1A80" w14:textId="00106D92" w:rsidR="00C7279D" w:rsidRDefault="00C7279D" w:rsidP="00893B93">
    <w:pPr>
      <w:pStyle w:val="a7"/>
      <w:ind w:leftChars="0" w:left="0" w:firstLineChars="0" w:firstLine="0"/>
    </w:pPr>
  </w:p>
  <w:p w14:paraId="31F97DF0" w14:textId="77777777" w:rsidR="007F0F62" w:rsidRDefault="007F0F62">
    <w:pPr>
      <w:pStyle w:val="a7"/>
      <w:ind w:left="0" w:hanging="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B228" w14:textId="77777777" w:rsidR="007F0F62" w:rsidRDefault="007F0F62">
    <w:pPr>
      <w:pStyle w:val="a7"/>
      <w:ind w:left="0" w:hanging="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62C9B"/>
    <w:multiLevelType w:val="hybridMultilevel"/>
    <w:tmpl w:val="F6CA6D80"/>
    <w:lvl w:ilvl="0" w:tplc="4F6C4C90">
      <w:start w:val="65535"/>
      <w:numFmt w:val="bullet"/>
      <w:lvlText w:val="-"/>
      <w:lvlJc w:val="left"/>
      <w:pPr>
        <w:ind w:left="436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65E60430"/>
    <w:multiLevelType w:val="multilevel"/>
    <w:tmpl w:val="8E747C8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ascii="Times New Roman" w:eastAsia="Calibri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Times New Roman" w:eastAsia="Calibri" w:hAnsi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eastAsia="Calibri" w:hAnsi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eastAsia="Calibri" w:hAnsi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eastAsia="Calibri" w:hAnsi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eastAsia="Calibri" w:hAnsi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eastAsia="Calibri" w:hAnsi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eastAsia="Calibri" w:hAnsi="Times New Roman" w:cs="Times New Roman" w:hint="default"/>
        <w:color w:val="auto"/>
      </w:rPr>
    </w:lvl>
  </w:abstractNum>
  <w:num w:numId="1" w16cid:durableId="794640613">
    <w:abstractNumId w:val="0"/>
  </w:num>
  <w:num w:numId="2" w16cid:durableId="101847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292"/>
    <w:rsid w:val="0001313D"/>
    <w:rsid w:val="00016E48"/>
    <w:rsid w:val="00041227"/>
    <w:rsid w:val="00054AB6"/>
    <w:rsid w:val="000A0140"/>
    <w:rsid w:val="000A0C24"/>
    <w:rsid w:val="000C0F9A"/>
    <w:rsid w:val="000C2674"/>
    <w:rsid w:val="000C426E"/>
    <w:rsid w:val="000C6CB8"/>
    <w:rsid w:val="00120D3F"/>
    <w:rsid w:val="00127817"/>
    <w:rsid w:val="00130788"/>
    <w:rsid w:val="00131B35"/>
    <w:rsid w:val="001361FD"/>
    <w:rsid w:val="001430DA"/>
    <w:rsid w:val="00145024"/>
    <w:rsid w:val="00152C0D"/>
    <w:rsid w:val="00182421"/>
    <w:rsid w:val="001920CE"/>
    <w:rsid w:val="001A30F2"/>
    <w:rsid w:val="001A31BD"/>
    <w:rsid w:val="001B3A18"/>
    <w:rsid w:val="001C207A"/>
    <w:rsid w:val="001C4BAE"/>
    <w:rsid w:val="001C5226"/>
    <w:rsid w:val="00206C37"/>
    <w:rsid w:val="00224E9C"/>
    <w:rsid w:val="002601EB"/>
    <w:rsid w:val="0027537D"/>
    <w:rsid w:val="00283398"/>
    <w:rsid w:val="002910D7"/>
    <w:rsid w:val="00293C9D"/>
    <w:rsid w:val="002C1955"/>
    <w:rsid w:val="002C5B9E"/>
    <w:rsid w:val="002D6631"/>
    <w:rsid w:val="002E6069"/>
    <w:rsid w:val="002F68A7"/>
    <w:rsid w:val="0031231C"/>
    <w:rsid w:val="0031654F"/>
    <w:rsid w:val="00331B7E"/>
    <w:rsid w:val="003427D8"/>
    <w:rsid w:val="00344C4E"/>
    <w:rsid w:val="00355BB8"/>
    <w:rsid w:val="003561E5"/>
    <w:rsid w:val="003719B2"/>
    <w:rsid w:val="00396108"/>
    <w:rsid w:val="003D0C25"/>
    <w:rsid w:val="004052E0"/>
    <w:rsid w:val="00410C0F"/>
    <w:rsid w:val="0042382E"/>
    <w:rsid w:val="00433DCB"/>
    <w:rsid w:val="00441B79"/>
    <w:rsid w:val="00442CA3"/>
    <w:rsid w:val="004714AD"/>
    <w:rsid w:val="00490E6A"/>
    <w:rsid w:val="004B196E"/>
    <w:rsid w:val="004C2CBC"/>
    <w:rsid w:val="00501CCF"/>
    <w:rsid w:val="00524FBA"/>
    <w:rsid w:val="005260EE"/>
    <w:rsid w:val="00536863"/>
    <w:rsid w:val="00542E4A"/>
    <w:rsid w:val="00571DDE"/>
    <w:rsid w:val="0058232B"/>
    <w:rsid w:val="00592B6A"/>
    <w:rsid w:val="005B4724"/>
    <w:rsid w:val="0061220C"/>
    <w:rsid w:val="00645189"/>
    <w:rsid w:val="00650A4F"/>
    <w:rsid w:val="006843E4"/>
    <w:rsid w:val="00695E4F"/>
    <w:rsid w:val="006C145D"/>
    <w:rsid w:val="006C4B9F"/>
    <w:rsid w:val="006D26F1"/>
    <w:rsid w:val="006D642B"/>
    <w:rsid w:val="006F7AF1"/>
    <w:rsid w:val="0070651E"/>
    <w:rsid w:val="00710263"/>
    <w:rsid w:val="0071675F"/>
    <w:rsid w:val="00722383"/>
    <w:rsid w:val="00757E6E"/>
    <w:rsid w:val="007678B3"/>
    <w:rsid w:val="00767B4C"/>
    <w:rsid w:val="00783040"/>
    <w:rsid w:val="007A2469"/>
    <w:rsid w:val="007A4363"/>
    <w:rsid w:val="007C4252"/>
    <w:rsid w:val="007F0F62"/>
    <w:rsid w:val="008023FA"/>
    <w:rsid w:val="00810C06"/>
    <w:rsid w:val="00817AAF"/>
    <w:rsid w:val="00821C9A"/>
    <w:rsid w:val="008514BC"/>
    <w:rsid w:val="00876C14"/>
    <w:rsid w:val="0088142B"/>
    <w:rsid w:val="00893B93"/>
    <w:rsid w:val="008C6C40"/>
    <w:rsid w:val="008D1879"/>
    <w:rsid w:val="008E0307"/>
    <w:rsid w:val="009017F4"/>
    <w:rsid w:val="00916E84"/>
    <w:rsid w:val="00974B7D"/>
    <w:rsid w:val="009F333E"/>
    <w:rsid w:val="00A66D16"/>
    <w:rsid w:val="00A844AB"/>
    <w:rsid w:val="00A945D1"/>
    <w:rsid w:val="00A9758D"/>
    <w:rsid w:val="00AF0FF7"/>
    <w:rsid w:val="00B475BC"/>
    <w:rsid w:val="00B97737"/>
    <w:rsid w:val="00BB732D"/>
    <w:rsid w:val="00BE70B2"/>
    <w:rsid w:val="00C21F60"/>
    <w:rsid w:val="00C668B5"/>
    <w:rsid w:val="00C70ECB"/>
    <w:rsid w:val="00C7279D"/>
    <w:rsid w:val="00C81102"/>
    <w:rsid w:val="00C924B3"/>
    <w:rsid w:val="00CC0568"/>
    <w:rsid w:val="00CC2654"/>
    <w:rsid w:val="00CD1F67"/>
    <w:rsid w:val="00CE6165"/>
    <w:rsid w:val="00D0548E"/>
    <w:rsid w:val="00D25721"/>
    <w:rsid w:val="00D3052A"/>
    <w:rsid w:val="00D37361"/>
    <w:rsid w:val="00D37EDB"/>
    <w:rsid w:val="00D44427"/>
    <w:rsid w:val="00D84483"/>
    <w:rsid w:val="00D85D09"/>
    <w:rsid w:val="00D905AD"/>
    <w:rsid w:val="00DA05A7"/>
    <w:rsid w:val="00DA1B79"/>
    <w:rsid w:val="00DA7A4A"/>
    <w:rsid w:val="00E00292"/>
    <w:rsid w:val="00E02022"/>
    <w:rsid w:val="00E2692F"/>
    <w:rsid w:val="00E27CD3"/>
    <w:rsid w:val="00E438FF"/>
    <w:rsid w:val="00E610DA"/>
    <w:rsid w:val="00E87162"/>
    <w:rsid w:val="00E92099"/>
    <w:rsid w:val="00EF7CF5"/>
    <w:rsid w:val="00F00199"/>
    <w:rsid w:val="00F01FD8"/>
    <w:rsid w:val="00F04974"/>
    <w:rsid w:val="00F26DAB"/>
    <w:rsid w:val="00F63D9A"/>
    <w:rsid w:val="00F76401"/>
    <w:rsid w:val="00F83C02"/>
    <w:rsid w:val="00F93DDD"/>
    <w:rsid w:val="00FA2994"/>
    <w:rsid w:val="00FF09D7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81E0"/>
  <w15:chartTrackingRefBased/>
  <w15:docId w15:val="{943EBDFD-58AC-46A6-A9D5-5D69A345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EDB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position w:val="-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E84"/>
    <w:pPr>
      <w:suppressAutoHyphens/>
      <w:spacing w:after="0" w:line="240" w:lineRule="auto"/>
    </w:pPr>
    <w:rPr>
      <w:rFonts w:asciiTheme="minorHAnsi" w:hAnsiTheme="minorHAnsi" w:cstheme="minorBidi"/>
      <w:szCs w:val="22"/>
      <w14:ligatures w14:val="standardContextual"/>
    </w:rPr>
  </w:style>
  <w:style w:type="paragraph" w:styleId="a4">
    <w:name w:val="Revision"/>
    <w:hidden/>
    <w:uiPriority w:val="99"/>
    <w:semiHidden/>
    <w:rsid w:val="00916E84"/>
    <w:pPr>
      <w:spacing w:after="0" w:line="240" w:lineRule="auto"/>
    </w:pPr>
    <w:rPr>
      <w:rFonts w:eastAsia="Calibri" w:cs="Calibri"/>
      <w:color w:val="000000"/>
      <w:position w:val="-1"/>
      <w:szCs w:val="22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13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1B35"/>
    <w:rPr>
      <w:rFonts w:ascii="Segoe UI" w:eastAsia="Calibri" w:hAnsi="Segoe UI" w:cs="Segoe UI"/>
      <w:color w:val="000000"/>
      <w:position w:val="-1"/>
      <w:sz w:val="18"/>
      <w:szCs w:val="18"/>
      <w:lang w:val="en-US"/>
    </w:rPr>
  </w:style>
  <w:style w:type="paragraph" w:styleId="a7">
    <w:name w:val="header"/>
    <w:basedOn w:val="a"/>
    <w:link w:val="a8"/>
    <w:uiPriority w:val="99"/>
    <w:unhideWhenUsed/>
    <w:rsid w:val="007F0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0F62"/>
    <w:rPr>
      <w:rFonts w:eastAsia="Calibri" w:cs="Calibri"/>
      <w:color w:val="000000"/>
      <w:position w:val="-1"/>
      <w:szCs w:val="22"/>
      <w:lang w:val="en-US"/>
    </w:rPr>
  </w:style>
  <w:style w:type="paragraph" w:styleId="a9">
    <w:name w:val="footer"/>
    <w:basedOn w:val="a"/>
    <w:link w:val="aa"/>
    <w:uiPriority w:val="99"/>
    <w:unhideWhenUsed/>
    <w:rsid w:val="007F0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0F62"/>
    <w:rPr>
      <w:rFonts w:eastAsia="Calibri" w:cs="Calibri"/>
      <w:color w:val="000000"/>
      <w:position w:val="-1"/>
      <w:szCs w:val="22"/>
      <w:lang w:val="en-US"/>
    </w:rPr>
  </w:style>
  <w:style w:type="character" w:styleId="ab">
    <w:name w:val="Hyperlink"/>
    <w:basedOn w:val="a0"/>
    <w:uiPriority w:val="99"/>
    <w:unhideWhenUsed/>
    <w:rsid w:val="00490E6A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39"/>
    <w:rsid w:val="001A31BD"/>
    <w:pPr>
      <w:suppressAutoHyphens/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D37EDB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.memory45.s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uc.timofeevamr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C9298-6FC1-40EC-8DA0-90366DB2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4207</Words>
  <Characters>23983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28134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Непряхин Василий Александрович</dc:creator>
  <cp:keywords/>
  <dc:description/>
  <cp:lastModifiedBy>DUC-0423</cp:lastModifiedBy>
  <cp:revision>3</cp:revision>
  <cp:lastPrinted>2024-12-18T12:00:00Z</cp:lastPrinted>
  <dcterms:created xsi:type="dcterms:W3CDTF">2025-02-18T07:49:00Z</dcterms:created>
  <dcterms:modified xsi:type="dcterms:W3CDTF">2025-02-18T09:10:00Z</dcterms:modified>
</cp:coreProperties>
</file>